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4E86" w14:textId="77777777" w:rsidR="00762942" w:rsidRDefault="00F92011">
      <w:pPr>
        <w:tabs>
          <w:tab w:val="left" w:pos="3641"/>
        </w:tabs>
        <w:ind w:left="1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0"/>
          <w:sz w:val="20"/>
        </w:rPr>
        <w:drawing>
          <wp:inline distT="0" distB="0" distL="0" distR="0" wp14:anchorId="44594D5F" wp14:editId="30FA02EA">
            <wp:extent cx="1926906" cy="5090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06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24E96D7" wp14:editId="1BFD62B1">
                <wp:extent cx="3545204" cy="68897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5204" cy="688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5"/>
                              <w:gridCol w:w="1871"/>
                              <w:gridCol w:w="1626"/>
                            </w:tblGrid>
                            <w:tr w:rsidR="00762942" w14:paraId="36FD3E50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558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4C5FA0" w14:textId="77777777" w:rsidR="00762942" w:rsidRDefault="00F92011">
                                  <w:pPr>
                                    <w:pStyle w:val="TableParagraph"/>
                                    <w:spacing w:line="268" w:lineRule="auto"/>
                                    <w:ind w:right="28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Departament de Farmacologia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Toxicologia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Química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Terapèutica</w:t>
                                  </w:r>
                                </w:p>
                              </w:tc>
                            </w:tr>
                            <w:tr w:rsidR="00762942" w14:paraId="0880F42C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C4C5DF4" w14:textId="77777777" w:rsidR="00762942" w:rsidRDefault="0076294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08BD19C8" w14:textId="77777777" w:rsidR="00762942" w:rsidRDefault="00F92011">
                                  <w:pPr>
                                    <w:pStyle w:val="TableParagraph"/>
                                    <w:spacing w:line="180" w:lineRule="atLeast"/>
                                    <w:ind w:right="5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Facultat de Farmàcia 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Ciències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l’Alimentació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992D3B7" w14:textId="77777777" w:rsidR="00762942" w:rsidRDefault="00762942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70D0E6F3" w14:textId="77777777" w:rsidR="00762942" w:rsidRDefault="00F92011">
                                  <w:pPr>
                                    <w:pStyle w:val="TableParagraph"/>
                                    <w:ind w:left="3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Av.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XXIII,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27-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  <w:p w14:paraId="1938DF75" w14:textId="77777777" w:rsidR="00762942" w:rsidRDefault="00F92011">
                                  <w:pPr>
                                    <w:pStyle w:val="TableParagraph"/>
                                    <w:spacing w:before="19" w:line="141" w:lineRule="exact"/>
                                    <w:ind w:left="4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08028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5E143A0" w14:textId="77777777" w:rsidR="00762942" w:rsidRDefault="00762942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1DEC2CD7" w14:textId="77777777" w:rsidR="00762942" w:rsidRDefault="00F92011">
                                  <w:pPr>
                                    <w:pStyle w:val="TableParagraph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spacing w:val="-2"/>
                                        <w:sz w:val="14"/>
                                      </w:rPr>
                                      <w:t>www.ub.edu/farmaco/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623FB13" w14:textId="77777777" w:rsidR="00762942" w:rsidRDefault="00762942">
                            <w:pPr>
                              <w:pStyle w:val="Textindependen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E96D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79.1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5"/>
                        <w:gridCol w:w="1871"/>
                        <w:gridCol w:w="1626"/>
                      </w:tblGrid>
                      <w:tr w:rsidR="00762942" w14:paraId="36FD3E50" w14:textId="77777777">
                        <w:trPr>
                          <w:trHeight w:val="521"/>
                        </w:trPr>
                        <w:tc>
                          <w:tcPr>
                            <w:tcW w:w="558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324C5FA0" w14:textId="77777777" w:rsidR="00762942" w:rsidRDefault="00F92011">
                            <w:pPr>
                              <w:pStyle w:val="TableParagraph"/>
                              <w:spacing w:line="268" w:lineRule="auto"/>
                              <w:ind w:right="28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Departament de Farmacologia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Toxicologia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Química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Terapèutica</w:t>
                            </w:r>
                          </w:p>
                        </w:tc>
                      </w:tr>
                      <w:tr w:rsidR="00762942" w14:paraId="0880F42C" w14:textId="77777777">
                        <w:trPr>
                          <w:trHeight w:val="552"/>
                        </w:trPr>
                        <w:tc>
                          <w:tcPr>
                            <w:tcW w:w="2085" w:type="dxa"/>
                            <w:tcBorders>
                              <w:top w:val="single" w:sz="4" w:space="0" w:color="000000"/>
                            </w:tcBorders>
                          </w:tcPr>
                          <w:p w14:paraId="2C4C5DF4" w14:textId="77777777" w:rsidR="00762942" w:rsidRDefault="00762942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08BD19C8" w14:textId="77777777" w:rsidR="00762942" w:rsidRDefault="00F92011">
                            <w:pPr>
                              <w:pStyle w:val="TableParagraph"/>
                              <w:spacing w:line="180" w:lineRule="atLeast"/>
                              <w:ind w:right="5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Facultat de Farmàcia 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Ciències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l’Alimentació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000000"/>
                            </w:tcBorders>
                          </w:tcPr>
                          <w:p w14:paraId="5992D3B7" w14:textId="77777777" w:rsidR="00762942" w:rsidRDefault="00762942">
                            <w:pPr>
                              <w:pStyle w:val="TableParagraph"/>
                              <w:spacing w:before="5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0D0E6F3" w14:textId="77777777" w:rsidR="00762942" w:rsidRDefault="00F92011">
                            <w:pPr>
                              <w:pStyle w:val="TableParagraph"/>
                              <w:ind w:left="3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Av.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XXIII,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27-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  <w:p w14:paraId="1938DF75" w14:textId="77777777" w:rsidR="00762942" w:rsidRDefault="00F92011">
                            <w:pPr>
                              <w:pStyle w:val="TableParagraph"/>
                              <w:spacing w:before="19" w:line="141" w:lineRule="exact"/>
                              <w:ind w:left="4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08028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000000"/>
                            </w:tcBorders>
                          </w:tcPr>
                          <w:p w14:paraId="35E143A0" w14:textId="77777777" w:rsidR="00762942" w:rsidRDefault="00762942">
                            <w:pPr>
                              <w:pStyle w:val="TableParagraph"/>
                              <w:spacing w:before="5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1DEC2CD7" w14:textId="77777777" w:rsidR="00762942" w:rsidRDefault="00F92011">
                            <w:pPr>
                              <w:pStyle w:val="TableParagraph"/>
                              <w:ind w:left="155"/>
                              <w:rPr>
                                <w:sz w:val="14"/>
                              </w:rPr>
                            </w:pPr>
                            <w:hyperlink r:id="rId10">
                              <w:r>
                                <w:rPr>
                                  <w:spacing w:val="-2"/>
                                  <w:sz w:val="14"/>
                                </w:rPr>
                                <w:t>www.ub.edu/farmaco/</w:t>
                              </w:r>
                            </w:hyperlink>
                          </w:p>
                        </w:tc>
                      </w:tr>
                    </w:tbl>
                    <w:p w14:paraId="5623FB13" w14:textId="77777777" w:rsidR="00762942" w:rsidRDefault="00762942">
                      <w:pPr>
                        <w:pStyle w:val="Textindependen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6351A1" w14:textId="77777777" w:rsidR="00762942" w:rsidRDefault="00762942">
      <w:pPr>
        <w:pStyle w:val="Textindependent"/>
        <w:rPr>
          <w:rFonts w:ascii="Times New Roman"/>
          <w:sz w:val="20"/>
        </w:rPr>
      </w:pPr>
    </w:p>
    <w:p w14:paraId="093F7D82" w14:textId="77777777" w:rsidR="00762942" w:rsidRDefault="00762942">
      <w:pPr>
        <w:pStyle w:val="Textindependent"/>
        <w:spacing w:before="128"/>
        <w:rPr>
          <w:rFonts w:ascii="Times New Roman"/>
          <w:sz w:val="20"/>
        </w:rPr>
      </w:pPr>
    </w:p>
    <w:p w14:paraId="63BEACFB" w14:textId="77777777" w:rsidR="00762942" w:rsidRDefault="00F92011">
      <w:pPr>
        <w:pStyle w:val="Textindependent"/>
        <w:spacing w:line="20" w:lineRule="exact"/>
        <w:ind w:left="-13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BFD6B3" wp14:editId="749C7CEC">
                <wp:extent cx="252095" cy="3175"/>
                <wp:effectExtent l="9525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95" cy="3175"/>
                          <a:chOff x="0" y="0"/>
                          <a:chExt cx="252095" cy="3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87"/>
                            <a:ext cx="25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33E15" id="Group 3" o:spid="_x0000_s1026" style="width:19.85pt;height:.25pt;mso-position-horizontal-relative:char;mso-position-vertical-relative:line" coordsize="25209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">
                <v:shape id="Graphic 4" o:spid="_x0000_s1027" style="position:absolute;top:1587;width:252095;height:1270;visibility:visible;mso-wrap-style:square;v-text-anchor:top" coordsize="25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" path="m2520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4FF0156" w14:textId="77777777" w:rsidR="00762942" w:rsidRDefault="00F92011">
      <w:pPr>
        <w:pStyle w:val="Textindependent"/>
        <w:tabs>
          <w:tab w:val="left" w:pos="9113"/>
        </w:tabs>
        <w:spacing w:before="145"/>
        <w:ind w:left="118"/>
      </w:pPr>
      <w:r>
        <w:t>En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5"/>
        </w:rPr>
        <w:t>Na</w:t>
      </w:r>
      <w:r>
        <w:rPr>
          <w:u w:val="single"/>
        </w:rPr>
        <w:tab/>
      </w:r>
    </w:p>
    <w:p w14:paraId="65E30626" w14:textId="77777777" w:rsidR="00762942" w:rsidRDefault="00762942">
      <w:pPr>
        <w:pStyle w:val="Textindependent"/>
        <w:spacing w:before="247"/>
      </w:pPr>
    </w:p>
    <w:p w14:paraId="516FCBB3" w14:textId="77777777" w:rsidR="00762942" w:rsidRDefault="00F92011">
      <w:pPr>
        <w:pStyle w:val="Textindependent"/>
        <w:tabs>
          <w:tab w:val="left" w:pos="1385"/>
          <w:tab w:val="left" w:pos="2767"/>
          <w:tab w:val="left" w:pos="6559"/>
          <w:tab w:val="left" w:pos="6792"/>
          <w:tab w:val="left" w:pos="7349"/>
          <w:tab w:val="left" w:pos="8976"/>
        </w:tabs>
        <w:spacing w:before="1" w:line="348" w:lineRule="auto"/>
        <w:ind w:left="118" w:right="117"/>
      </w:pPr>
      <w:r>
        <w:rPr>
          <w:spacing w:val="-2"/>
        </w:rPr>
        <w:t>Professor</w:t>
      </w:r>
      <w:r>
        <w:tab/>
      </w:r>
      <w:r>
        <w:rPr>
          <w:spacing w:val="-2"/>
        </w:rPr>
        <w:t>(categoria)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Departament</w:t>
      </w:r>
      <w:r>
        <w:tab/>
      </w:r>
      <w:r>
        <w:rPr>
          <w:spacing w:val="-6"/>
        </w:rPr>
        <w:t xml:space="preserve">de </w:t>
      </w:r>
      <w:r>
        <w:t>Farmacologia, Toxicologia i Química Terapèutica adscrit a la</w:t>
      </w:r>
    </w:p>
    <w:p w14:paraId="48E68172" w14:textId="77777777" w:rsidR="00762942" w:rsidRDefault="00762942">
      <w:pPr>
        <w:pStyle w:val="Textindependent"/>
        <w:spacing w:before="85"/>
      </w:pPr>
    </w:p>
    <w:p w14:paraId="4E00D013" w14:textId="77777777" w:rsidR="00762942" w:rsidRDefault="00F92011">
      <w:pPr>
        <w:pStyle w:val="Pargrafdellista"/>
        <w:numPr>
          <w:ilvl w:val="0"/>
          <w:numId w:val="1"/>
        </w:numPr>
        <w:tabs>
          <w:tab w:val="left" w:pos="2526"/>
        </w:tabs>
        <w:spacing w:before="0"/>
        <w:ind w:left="2526" w:hanging="284"/>
        <w:rPr>
          <w:sz w:val="24"/>
        </w:rPr>
      </w:pPr>
      <w:r>
        <w:rPr>
          <w:sz w:val="24"/>
        </w:rPr>
        <w:t>Unitat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Farmacologia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Farmacognòsia</w:t>
      </w:r>
    </w:p>
    <w:p w14:paraId="103B44B1" w14:textId="77777777" w:rsidR="00762942" w:rsidRDefault="00F92011">
      <w:pPr>
        <w:pStyle w:val="Pargrafdellista"/>
        <w:numPr>
          <w:ilvl w:val="0"/>
          <w:numId w:val="1"/>
        </w:numPr>
        <w:tabs>
          <w:tab w:val="left" w:pos="2521"/>
        </w:tabs>
        <w:ind w:left="2521" w:hanging="279"/>
        <w:rPr>
          <w:sz w:val="24"/>
        </w:rPr>
      </w:pPr>
      <w:r>
        <w:rPr>
          <w:sz w:val="24"/>
        </w:rPr>
        <w:t>Unitat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Química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Farmacèutica</w:t>
      </w:r>
    </w:p>
    <w:p w14:paraId="4CC70155" w14:textId="77777777" w:rsidR="00762942" w:rsidRDefault="00F92011">
      <w:pPr>
        <w:pStyle w:val="Pargrafdellista"/>
        <w:numPr>
          <w:ilvl w:val="0"/>
          <w:numId w:val="1"/>
        </w:numPr>
        <w:tabs>
          <w:tab w:val="left" w:pos="2521"/>
        </w:tabs>
        <w:ind w:left="2521" w:hanging="279"/>
        <w:rPr>
          <w:sz w:val="24"/>
        </w:rPr>
      </w:pPr>
      <w:r>
        <w:rPr>
          <w:sz w:val="24"/>
        </w:rPr>
        <w:t>Unitat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Química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Orgànica</w:t>
      </w:r>
    </w:p>
    <w:p w14:paraId="098AFB37" w14:textId="77777777" w:rsidR="00762942" w:rsidRDefault="00F92011">
      <w:pPr>
        <w:pStyle w:val="Pargrafdellista"/>
        <w:numPr>
          <w:ilvl w:val="0"/>
          <w:numId w:val="1"/>
        </w:numPr>
        <w:tabs>
          <w:tab w:val="left" w:pos="2521"/>
        </w:tabs>
        <w:ind w:left="2521" w:hanging="279"/>
        <w:rPr>
          <w:sz w:val="24"/>
        </w:rPr>
      </w:pPr>
      <w:r>
        <w:rPr>
          <w:sz w:val="24"/>
        </w:rPr>
        <w:t>Unitat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Toxicologia</w:t>
      </w:r>
    </w:p>
    <w:p w14:paraId="33D41E96" w14:textId="77777777" w:rsidR="00762942" w:rsidRDefault="00762942">
      <w:pPr>
        <w:pStyle w:val="Textindependent"/>
      </w:pPr>
    </w:p>
    <w:p w14:paraId="6BA61D68" w14:textId="77777777" w:rsidR="00762942" w:rsidRDefault="00762942">
      <w:pPr>
        <w:pStyle w:val="Textindependent"/>
        <w:spacing w:before="252"/>
      </w:pPr>
    </w:p>
    <w:p w14:paraId="5EC31278" w14:textId="77777777" w:rsidR="00762942" w:rsidRDefault="00F92011">
      <w:pPr>
        <w:pStyle w:val="Textindependent"/>
        <w:tabs>
          <w:tab w:val="left" w:pos="4740"/>
          <w:tab w:val="left" w:pos="9044"/>
        </w:tabs>
        <w:ind w:left="118"/>
      </w:pPr>
      <w:r>
        <w:t>Sol·licita permís del dia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al dia </w:t>
      </w:r>
      <w:r>
        <w:rPr>
          <w:u w:val="single"/>
        </w:rPr>
        <w:tab/>
      </w:r>
    </w:p>
    <w:p w14:paraId="7CA870D0" w14:textId="77777777" w:rsidR="00762942" w:rsidRDefault="00762942">
      <w:pPr>
        <w:pStyle w:val="Textindependent"/>
      </w:pPr>
    </w:p>
    <w:p w14:paraId="64FCD8FE" w14:textId="77777777" w:rsidR="00762942" w:rsidRDefault="00762942">
      <w:pPr>
        <w:pStyle w:val="Textindependent"/>
      </w:pPr>
    </w:p>
    <w:p w14:paraId="531D64CF" w14:textId="77777777" w:rsidR="00762942" w:rsidRDefault="00762942">
      <w:pPr>
        <w:pStyle w:val="Textindependent"/>
      </w:pPr>
    </w:p>
    <w:p w14:paraId="29B13F8E" w14:textId="77777777" w:rsidR="00762942" w:rsidRDefault="00762942">
      <w:pPr>
        <w:pStyle w:val="Textindependent"/>
        <w:spacing w:before="60"/>
      </w:pPr>
    </w:p>
    <w:p w14:paraId="0FDFE2B6" w14:textId="77777777" w:rsidR="00762942" w:rsidRDefault="00F92011">
      <w:pPr>
        <w:pStyle w:val="Textindependent"/>
        <w:ind w:left="118"/>
      </w:pPr>
      <w:r>
        <w:t>Amb</w:t>
      </w:r>
      <w:r>
        <w:rPr>
          <w:spacing w:val="-1"/>
        </w:rPr>
        <w:t xml:space="preserve"> </w:t>
      </w:r>
      <w:r>
        <w:t>motiu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14:paraId="1B091578" w14:textId="77777777" w:rsidR="00762942" w:rsidRDefault="00F92011">
      <w:pPr>
        <w:pStyle w:val="Textindependen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715927" wp14:editId="41760AE7">
                <wp:simplePos x="0" y="0"/>
                <wp:positionH relativeFrom="page">
                  <wp:posOffset>900683</wp:posOffset>
                </wp:positionH>
                <wp:positionV relativeFrom="paragraph">
                  <wp:posOffset>220094</wp:posOffset>
                </wp:positionV>
                <wp:extent cx="57454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5480">
                              <a:moveTo>
                                <a:pt x="0" y="0"/>
                              </a:moveTo>
                              <a:lnTo>
                                <a:pt x="57448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4978" id="Graphic 5" o:spid="_x0000_s1026" style="position:absolute;margin-left:70.9pt;margin-top:17.35pt;width:452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" path="m,l574489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8D22AC" wp14:editId="097809C3">
                <wp:simplePos x="0" y="0"/>
                <wp:positionH relativeFrom="page">
                  <wp:posOffset>900683</wp:posOffset>
                </wp:positionH>
                <wp:positionV relativeFrom="paragraph">
                  <wp:posOffset>450736</wp:posOffset>
                </wp:positionV>
                <wp:extent cx="50018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895">
                              <a:moveTo>
                                <a:pt x="0" y="0"/>
                              </a:moveTo>
                              <a:lnTo>
                                <a:pt x="50017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FA46" id="Graphic 6" o:spid="_x0000_s1026" style="position:absolute;margin-left:70.9pt;margin-top:35.5pt;width:39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" path="m,l50017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6895CA8" w14:textId="77777777" w:rsidR="00762942" w:rsidRDefault="00762942">
      <w:pPr>
        <w:pStyle w:val="Textindependent"/>
        <w:spacing w:before="102"/>
        <w:rPr>
          <w:sz w:val="20"/>
        </w:rPr>
      </w:pPr>
    </w:p>
    <w:p w14:paraId="1EB47E7D" w14:textId="77777777" w:rsidR="00762942" w:rsidRDefault="00762942">
      <w:pPr>
        <w:pStyle w:val="Textindependent"/>
        <w:spacing w:before="250"/>
      </w:pPr>
    </w:p>
    <w:p w14:paraId="0D6532A4" w14:textId="77777777" w:rsidR="00762942" w:rsidRDefault="00F92011">
      <w:pPr>
        <w:pStyle w:val="Textindependent"/>
        <w:tabs>
          <w:tab w:val="left" w:pos="3365"/>
        </w:tabs>
        <w:ind w:left="118"/>
      </w:pPr>
      <w:r>
        <w:t xml:space="preserve">Data </w:t>
      </w:r>
      <w:r>
        <w:rPr>
          <w:u w:val="single"/>
        </w:rPr>
        <w:tab/>
      </w:r>
    </w:p>
    <w:p w14:paraId="7E547E03" w14:textId="77777777" w:rsidR="00762942" w:rsidRDefault="00762942">
      <w:pPr>
        <w:pStyle w:val="Textindependent"/>
      </w:pPr>
    </w:p>
    <w:p w14:paraId="0A734163" w14:textId="77777777" w:rsidR="00762942" w:rsidRDefault="00762942">
      <w:pPr>
        <w:pStyle w:val="Textindependent"/>
      </w:pPr>
    </w:p>
    <w:p w14:paraId="02A03608" w14:textId="77777777" w:rsidR="00762942" w:rsidRDefault="00762942">
      <w:pPr>
        <w:pStyle w:val="Textindependent"/>
      </w:pPr>
    </w:p>
    <w:p w14:paraId="574573D2" w14:textId="77777777" w:rsidR="00762942" w:rsidRDefault="00762942">
      <w:pPr>
        <w:pStyle w:val="Textindependent"/>
      </w:pPr>
    </w:p>
    <w:p w14:paraId="1E7931DC" w14:textId="77777777" w:rsidR="00762942" w:rsidRDefault="00762942">
      <w:pPr>
        <w:pStyle w:val="Textindependent"/>
      </w:pPr>
    </w:p>
    <w:p w14:paraId="2A7A84FD" w14:textId="77777777" w:rsidR="00762942" w:rsidRDefault="00762942">
      <w:pPr>
        <w:pStyle w:val="Textindependent"/>
        <w:spacing w:before="67"/>
      </w:pPr>
    </w:p>
    <w:p w14:paraId="394C9D00" w14:textId="77777777" w:rsidR="00762942" w:rsidRDefault="00F92011">
      <w:pPr>
        <w:pStyle w:val="Textindependent"/>
        <w:ind w:left="118"/>
      </w:pPr>
      <w:r>
        <w:t>Signatura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l’interessat</w:t>
      </w:r>
    </w:p>
    <w:p w14:paraId="4B2FE097" w14:textId="77777777" w:rsidR="00762942" w:rsidRDefault="00762942">
      <w:pPr>
        <w:pStyle w:val="Textindependent"/>
        <w:rPr>
          <w:sz w:val="20"/>
        </w:rPr>
      </w:pPr>
    </w:p>
    <w:p w14:paraId="06C7E7A9" w14:textId="77777777" w:rsidR="00762942" w:rsidRDefault="00762942">
      <w:pPr>
        <w:pStyle w:val="Textindependent"/>
        <w:rPr>
          <w:sz w:val="20"/>
        </w:rPr>
      </w:pPr>
    </w:p>
    <w:p w14:paraId="3E0EF9F7" w14:textId="77777777" w:rsidR="00762942" w:rsidRDefault="00762942">
      <w:pPr>
        <w:pStyle w:val="Textindependent"/>
        <w:rPr>
          <w:sz w:val="20"/>
        </w:rPr>
      </w:pPr>
    </w:p>
    <w:p w14:paraId="5F983BB7" w14:textId="77777777" w:rsidR="00762942" w:rsidRDefault="00762942">
      <w:pPr>
        <w:pStyle w:val="Textindependent"/>
        <w:rPr>
          <w:sz w:val="20"/>
        </w:rPr>
      </w:pPr>
    </w:p>
    <w:p w14:paraId="6E37C427" w14:textId="77777777" w:rsidR="00762942" w:rsidRDefault="00762942">
      <w:pPr>
        <w:pStyle w:val="Textindependent"/>
        <w:rPr>
          <w:sz w:val="20"/>
        </w:rPr>
      </w:pPr>
    </w:p>
    <w:p w14:paraId="6C6D02DA" w14:textId="77777777" w:rsidR="00762942" w:rsidRDefault="00762942">
      <w:pPr>
        <w:pStyle w:val="Textindependent"/>
        <w:rPr>
          <w:sz w:val="20"/>
        </w:rPr>
      </w:pPr>
    </w:p>
    <w:p w14:paraId="2D135A9C" w14:textId="77777777" w:rsidR="00762942" w:rsidRDefault="00762942">
      <w:pPr>
        <w:pStyle w:val="Textindependent"/>
        <w:rPr>
          <w:sz w:val="20"/>
        </w:rPr>
      </w:pPr>
    </w:p>
    <w:p w14:paraId="5A87DE6C" w14:textId="77777777" w:rsidR="00762942" w:rsidRDefault="00762942">
      <w:pPr>
        <w:pStyle w:val="Textindependent"/>
        <w:rPr>
          <w:sz w:val="20"/>
        </w:rPr>
      </w:pPr>
    </w:p>
    <w:p w14:paraId="296CC794" w14:textId="77777777" w:rsidR="00762942" w:rsidRDefault="00762942">
      <w:pPr>
        <w:pStyle w:val="Textindependent"/>
        <w:rPr>
          <w:sz w:val="20"/>
        </w:rPr>
      </w:pPr>
    </w:p>
    <w:p w14:paraId="4D313349" w14:textId="77777777" w:rsidR="00762942" w:rsidRDefault="00762942">
      <w:pPr>
        <w:pStyle w:val="Textindependent"/>
        <w:rPr>
          <w:sz w:val="20"/>
        </w:rPr>
      </w:pPr>
    </w:p>
    <w:p w14:paraId="73894C09" w14:textId="77777777" w:rsidR="00762942" w:rsidRDefault="00762942">
      <w:pPr>
        <w:pStyle w:val="Textindependent"/>
        <w:rPr>
          <w:sz w:val="20"/>
        </w:rPr>
      </w:pPr>
    </w:p>
    <w:p w14:paraId="7536F146" w14:textId="77777777" w:rsidR="00762942" w:rsidRDefault="00762942">
      <w:pPr>
        <w:pStyle w:val="Textindependent"/>
        <w:rPr>
          <w:sz w:val="20"/>
        </w:rPr>
      </w:pPr>
    </w:p>
    <w:p w14:paraId="57D2FBF2" w14:textId="77777777" w:rsidR="00762942" w:rsidRDefault="00762942">
      <w:pPr>
        <w:pStyle w:val="Textindependent"/>
        <w:rPr>
          <w:sz w:val="20"/>
        </w:rPr>
      </w:pPr>
    </w:p>
    <w:p w14:paraId="541853F2" w14:textId="77777777" w:rsidR="00762942" w:rsidRDefault="00F92011">
      <w:pPr>
        <w:pStyle w:val="Textindependent"/>
        <w:spacing w:before="5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D1B392E" wp14:editId="786D9484">
            <wp:simplePos x="0" y="0"/>
            <wp:positionH relativeFrom="page">
              <wp:posOffset>1024603</wp:posOffset>
            </wp:positionH>
            <wp:positionV relativeFrom="paragraph">
              <wp:posOffset>196224</wp:posOffset>
            </wp:positionV>
            <wp:extent cx="1708895" cy="40157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95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2942">
      <w:type w:val="continuous"/>
      <w:pgSz w:w="11900" w:h="16850"/>
      <w:pgMar w:top="112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015"/>
    <w:multiLevelType w:val="hybridMultilevel"/>
    <w:tmpl w:val="B97EC2D6"/>
    <w:lvl w:ilvl="0" w:tplc="237C8D6C">
      <w:numFmt w:val="bullet"/>
      <w:lvlText w:val=""/>
      <w:lvlJc w:val="left"/>
      <w:pPr>
        <w:ind w:left="252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1102BD04">
      <w:numFmt w:val="bullet"/>
      <w:lvlText w:val="•"/>
      <w:lvlJc w:val="left"/>
      <w:pPr>
        <w:ind w:left="3203" w:hanging="286"/>
      </w:pPr>
      <w:rPr>
        <w:rFonts w:hint="default"/>
        <w:lang w:val="ca-ES" w:eastAsia="en-US" w:bidi="ar-SA"/>
      </w:rPr>
    </w:lvl>
    <w:lvl w:ilvl="2" w:tplc="EE12AA84">
      <w:numFmt w:val="bullet"/>
      <w:lvlText w:val="•"/>
      <w:lvlJc w:val="left"/>
      <w:pPr>
        <w:ind w:left="3887" w:hanging="286"/>
      </w:pPr>
      <w:rPr>
        <w:rFonts w:hint="default"/>
        <w:lang w:val="ca-ES" w:eastAsia="en-US" w:bidi="ar-SA"/>
      </w:rPr>
    </w:lvl>
    <w:lvl w:ilvl="3" w:tplc="3B84CA96">
      <w:numFmt w:val="bullet"/>
      <w:lvlText w:val="•"/>
      <w:lvlJc w:val="left"/>
      <w:pPr>
        <w:ind w:left="4571" w:hanging="286"/>
      </w:pPr>
      <w:rPr>
        <w:rFonts w:hint="default"/>
        <w:lang w:val="ca-ES" w:eastAsia="en-US" w:bidi="ar-SA"/>
      </w:rPr>
    </w:lvl>
    <w:lvl w:ilvl="4" w:tplc="7A86EC18">
      <w:numFmt w:val="bullet"/>
      <w:lvlText w:val="•"/>
      <w:lvlJc w:val="left"/>
      <w:pPr>
        <w:ind w:left="5255" w:hanging="286"/>
      </w:pPr>
      <w:rPr>
        <w:rFonts w:hint="default"/>
        <w:lang w:val="ca-ES" w:eastAsia="en-US" w:bidi="ar-SA"/>
      </w:rPr>
    </w:lvl>
    <w:lvl w:ilvl="5" w:tplc="F736550E">
      <w:numFmt w:val="bullet"/>
      <w:lvlText w:val="•"/>
      <w:lvlJc w:val="left"/>
      <w:pPr>
        <w:ind w:left="5939" w:hanging="286"/>
      </w:pPr>
      <w:rPr>
        <w:rFonts w:hint="default"/>
        <w:lang w:val="ca-ES" w:eastAsia="en-US" w:bidi="ar-SA"/>
      </w:rPr>
    </w:lvl>
    <w:lvl w:ilvl="6" w:tplc="64E28CD4">
      <w:numFmt w:val="bullet"/>
      <w:lvlText w:val="•"/>
      <w:lvlJc w:val="left"/>
      <w:pPr>
        <w:ind w:left="6623" w:hanging="286"/>
      </w:pPr>
      <w:rPr>
        <w:rFonts w:hint="default"/>
        <w:lang w:val="ca-ES" w:eastAsia="en-US" w:bidi="ar-SA"/>
      </w:rPr>
    </w:lvl>
    <w:lvl w:ilvl="7" w:tplc="33361D9A">
      <w:numFmt w:val="bullet"/>
      <w:lvlText w:val="•"/>
      <w:lvlJc w:val="left"/>
      <w:pPr>
        <w:ind w:left="7307" w:hanging="286"/>
      </w:pPr>
      <w:rPr>
        <w:rFonts w:hint="default"/>
        <w:lang w:val="ca-ES" w:eastAsia="en-US" w:bidi="ar-SA"/>
      </w:rPr>
    </w:lvl>
    <w:lvl w:ilvl="8" w:tplc="1B32C0FA">
      <w:numFmt w:val="bullet"/>
      <w:lvlText w:val="•"/>
      <w:lvlJc w:val="left"/>
      <w:pPr>
        <w:ind w:left="7991" w:hanging="286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42"/>
    <w:rsid w:val="00762942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AE3B"/>
  <w15:docId w15:val="{DCC9E537-B29C-4969-B347-BE5CEB5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84"/>
      <w:ind w:left="2521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ub.edu/farmac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b.edu/farma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3EE14BE9BC7439637B2A3FBF12A80" ma:contentTypeVersion="17" ma:contentTypeDescription="Crear nuevo documento." ma:contentTypeScope="" ma:versionID="f8e7312ef670bcdf842b6d9841e67724">
  <xsd:schema xmlns:xsd="http://www.w3.org/2001/XMLSchema" xmlns:xs="http://www.w3.org/2001/XMLSchema" xmlns:p="http://schemas.microsoft.com/office/2006/metadata/properties" xmlns:ns3="0d7bc98d-b8ae-46b5-b5c4-a3b1406b7c71" xmlns:ns4="b6711fa5-0080-4288-a923-0d97ec4445d6" targetNamespace="http://schemas.microsoft.com/office/2006/metadata/properties" ma:root="true" ma:fieldsID="048aa5daf56bb328bffcbf8f36f380d6" ns3:_="" ns4:_="">
    <xsd:import namespace="0d7bc98d-b8ae-46b5-b5c4-a3b1406b7c71"/>
    <xsd:import namespace="b6711fa5-0080-4288-a923-0d97ec4445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c98d-b8ae-46b5-b5c4-a3b1406b7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1fa5-0080-4288-a923-0d97ec444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711fa5-0080-4288-a923-0d97ec4445d6" xsi:nil="true"/>
  </documentManagement>
</p:properties>
</file>

<file path=customXml/itemProps1.xml><?xml version="1.0" encoding="utf-8"?>
<ds:datastoreItem xmlns:ds="http://schemas.openxmlformats.org/officeDocument/2006/customXml" ds:itemID="{7353B24A-6B91-43B6-BFC5-41BB4DC6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bc98d-b8ae-46b5-b5c4-a3b1406b7c71"/>
    <ds:schemaRef ds:uri="b6711fa5-0080-4288-a923-0d97ec444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D45D9-B1AB-4656-998F-63DDEBFE2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98F2D-709F-4297-825D-60A7686507B3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6711fa5-0080-4288-a923-0d97ec4445d6"/>
    <ds:schemaRef ds:uri="0d7bc98d-b8ae-46b5-b5c4-a3b1406b7c7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kjh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Renting13</dc:creator>
  <cp:lastModifiedBy>Marta Alegret</cp:lastModifiedBy>
  <cp:revision>2</cp:revision>
  <dcterms:created xsi:type="dcterms:W3CDTF">2023-11-16T11:30:00Z</dcterms:created>
  <dcterms:modified xsi:type="dcterms:W3CDTF">2023-11-16T11:30:00Z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lpwstr>8</vt:lpwstr>
  </property>
  <property fmtid="{D5CDD505-2E9C-101B-9397-08002B2CF9AE}" pid="3" name="ContentTypeId">
    <vt:lpwstr>0x0101006C93EE14BE9BC7439637B2A3FBF12A80</vt:lpwstr>
  </property>
  <property fmtid="{D5CDD505-2E9C-101B-9397-08002B2CF9AE}" pid="4" name="Created">
    <vt:filetime>2023-01-11T00:00:00Z</vt:filetime>
  </property>
  <property fmtid="{D5CDD505-2E9C-101B-9397-08002B2CF9AE}" pid="5" name="Creator">
    <vt:lpwstr>Acrobat PDFMaker 17 para Word</vt:lpwstr>
  </property>
  <property fmtid="{D5CDD505-2E9C-101B-9397-08002B2CF9AE}" pid="6" name="LastSaved">
    <vt:filetime>2023-11-16T00:00:00Z</vt:filetime>
  </property>
  <property fmtid="{D5CDD505-2E9C-101B-9397-08002B2CF9AE}" pid="7" name="Producer">
    <vt:lpwstr>Adobe PDF Library 17.11.238</vt:lpwstr>
  </property>
  <property fmtid="{D5CDD505-2E9C-101B-9397-08002B2CF9AE}" pid="8" name="SourceModified">
    <vt:lpwstr>D:20230110143106</vt:lpwstr>
  </property>
</Properties>
</file>