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6580F" w14:textId="77777777" w:rsidR="00CE15D7" w:rsidRDefault="00CE15D7" w:rsidP="005C5BAD">
      <w:pPr>
        <w:rPr>
          <w:rFonts w:ascii="Calibri" w:hAnsi="Calibri" w:cs="Calibri"/>
          <w:sz w:val="26"/>
          <w:szCs w:val="26"/>
          <w:lang w:val="en-US"/>
        </w:rPr>
      </w:pPr>
    </w:p>
    <w:p w14:paraId="302F4EC0" w14:textId="321EB86F" w:rsidR="005C5BAD" w:rsidRPr="005C5BAD" w:rsidRDefault="005C5BAD" w:rsidP="005C5BAD">
      <w:pPr>
        <w:rPr>
          <w:rFonts w:ascii="Calibri" w:hAnsi="Calibri" w:cs="Calibri"/>
          <w:sz w:val="26"/>
          <w:szCs w:val="26"/>
          <w:lang w:val="en-US"/>
        </w:rPr>
      </w:pPr>
      <w:r w:rsidRPr="005C5BAD">
        <w:rPr>
          <w:rFonts w:ascii="Calibri" w:hAnsi="Calibri" w:cs="Calibri"/>
          <w:sz w:val="26"/>
          <w:szCs w:val="26"/>
          <w:lang w:val="en-US"/>
        </w:rPr>
        <w:t>................................................ ...................................., professor of the</w:t>
      </w:r>
    </w:p>
    <w:p w14:paraId="21ECDF1D" w14:textId="77777777" w:rsidR="005C5BAD" w:rsidRDefault="005C5BAD" w:rsidP="005C5BAD">
      <w:pPr>
        <w:rPr>
          <w:rFonts w:ascii="Calibri" w:hAnsi="Calibri" w:cs="Calibri"/>
          <w:sz w:val="26"/>
          <w:szCs w:val="26"/>
          <w:lang w:val="en-US"/>
        </w:rPr>
      </w:pPr>
      <w:r w:rsidRPr="005C5BAD">
        <w:rPr>
          <w:rFonts w:ascii="Calibri" w:hAnsi="Calibri" w:cs="Calibri"/>
          <w:sz w:val="26"/>
          <w:szCs w:val="26"/>
          <w:lang w:val="en-US"/>
        </w:rPr>
        <w:t>University of Barcelona, Department of ……………………………….</w:t>
      </w:r>
    </w:p>
    <w:p w14:paraId="17381A54" w14:textId="77777777" w:rsidR="003B3BB5" w:rsidRPr="005C5BAD" w:rsidRDefault="003B3BB5" w:rsidP="005C5BAD">
      <w:pPr>
        <w:rPr>
          <w:rFonts w:ascii="Calibri" w:hAnsi="Calibri" w:cs="Calibri"/>
          <w:sz w:val="26"/>
          <w:szCs w:val="26"/>
          <w:lang w:val="en-US"/>
        </w:rPr>
      </w:pPr>
    </w:p>
    <w:p w14:paraId="5E56C43B" w14:textId="77777777" w:rsidR="005C5BAD" w:rsidRPr="005C5BAD" w:rsidRDefault="005C5BAD" w:rsidP="005C5BAD">
      <w:pPr>
        <w:rPr>
          <w:rFonts w:ascii="Calibri" w:hAnsi="Calibri" w:cs="Calibri"/>
          <w:b/>
          <w:sz w:val="26"/>
          <w:szCs w:val="26"/>
          <w:lang w:val="en-US"/>
        </w:rPr>
      </w:pPr>
      <w:r w:rsidRPr="005C5BAD">
        <w:rPr>
          <w:rFonts w:ascii="Calibri" w:hAnsi="Calibri" w:cs="Calibri"/>
          <w:b/>
          <w:sz w:val="26"/>
          <w:szCs w:val="26"/>
          <w:lang w:val="en-US"/>
        </w:rPr>
        <w:t>EX</w:t>
      </w:r>
      <w:r w:rsidR="003B3BB5">
        <w:rPr>
          <w:rFonts w:ascii="Calibri" w:hAnsi="Calibri" w:cs="Calibri"/>
          <w:b/>
          <w:sz w:val="26"/>
          <w:szCs w:val="26"/>
          <w:lang w:val="en-US"/>
        </w:rPr>
        <w:t>POSE</w:t>
      </w:r>
      <w:r w:rsidRPr="005C5BAD">
        <w:rPr>
          <w:rFonts w:ascii="Calibri" w:hAnsi="Calibri" w:cs="Calibri"/>
          <w:b/>
          <w:sz w:val="26"/>
          <w:szCs w:val="26"/>
          <w:lang w:val="en-US"/>
        </w:rPr>
        <w:t>:</w:t>
      </w:r>
    </w:p>
    <w:p w14:paraId="41B302B8" w14:textId="77777777" w:rsidR="005C5BAD" w:rsidRPr="005C5BAD" w:rsidRDefault="005C5BAD" w:rsidP="005C5BAD">
      <w:pPr>
        <w:rPr>
          <w:rFonts w:ascii="Calibri" w:hAnsi="Calibri" w:cs="Calibri"/>
          <w:sz w:val="26"/>
          <w:szCs w:val="26"/>
          <w:lang w:val="en-US"/>
        </w:rPr>
      </w:pPr>
      <w:r>
        <w:rPr>
          <w:rFonts w:ascii="Calibri" w:hAnsi="Calibri" w:cs="Calibri"/>
          <w:sz w:val="26"/>
          <w:szCs w:val="26"/>
          <w:lang w:val="en-US"/>
        </w:rPr>
        <w:t>That</w:t>
      </w:r>
      <w:r w:rsidRPr="005C5BAD">
        <w:rPr>
          <w:rFonts w:ascii="Calibri" w:hAnsi="Calibri" w:cs="Calibri"/>
          <w:sz w:val="26"/>
          <w:szCs w:val="26"/>
          <w:lang w:val="en-US"/>
        </w:rPr>
        <w:t xml:space="preserve"> ................................................. ................................................ ............</w:t>
      </w:r>
    </w:p>
    <w:p w14:paraId="0B7C2D48" w14:textId="77777777" w:rsidR="005C5BAD" w:rsidRPr="005C5BAD" w:rsidRDefault="005C5BAD" w:rsidP="005C5BAD">
      <w:pPr>
        <w:rPr>
          <w:rFonts w:ascii="Calibri" w:hAnsi="Calibri" w:cs="Calibri"/>
          <w:sz w:val="26"/>
          <w:szCs w:val="26"/>
          <w:lang w:val="en-US"/>
        </w:rPr>
      </w:pPr>
      <w:r w:rsidRPr="005C5BAD">
        <w:rPr>
          <w:rFonts w:ascii="Calibri" w:hAnsi="Calibri" w:cs="Calibri"/>
          <w:sz w:val="26"/>
          <w:szCs w:val="26"/>
          <w:lang w:val="en-US"/>
        </w:rPr>
        <w:t>is a visiting professor at the UB and belongs to the University of:</w:t>
      </w:r>
    </w:p>
    <w:p w14:paraId="35E1CDDE" w14:textId="77777777" w:rsidR="005C5BAD" w:rsidRPr="005C5BAD" w:rsidRDefault="005C5BAD" w:rsidP="005C5BAD">
      <w:pPr>
        <w:rPr>
          <w:rFonts w:ascii="Calibri" w:hAnsi="Calibri" w:cs="Calibri"/>
          <w:sz w:val="26"/>
          <w:szCs w:val="26"/>
          <w:lang w:val="en-US"/>
        </w:rPr>
      </w:pPr>
      <w:r w:rsidRPr="005C5BAD">
        <w:rPr>
          <w:rFonts w:ascii="Calibri" w:hAnsi="Calibri" w:cs="Calibri"/>
          <w:sz w:val="26"/>
          <w:szCs w:val="26"/>
          <w:lang w:val="en-US"/>
        </w:rPr>
        <w:t>................................................ ................................................ ...................</w:t>
      </w:r>
    </w:p>
    <w:p w14:paraId="32A385A8" w14:textId="77777777" w:rsidR="005C5BAD" w:rsidRPr="005C5BAD" w:rsidRDefault="005C5BAD" w:rsidP="005C5BAD">
      <w:pPr>
        <w:rPr>
          <w:rFonts w:ascii="Calibri" w:hAnsi="Calibri" w:cs="Calibri"/>
          <w:sz w:val="26"/>
          <w:szCs w:val="26"/>
          <w:lang w:val="en-US"/>
        </w:rPr>
      </w:pPr>
    </w:p>
    <w:p w14:paraId="464B46DD" w14:textId="77777777" w:rsidR="005C5BAD" w:rsidRPr="005C5BAD" w:rsidRDefault="005C5BAD" w:rsidP="005C5BAD">
      <w:pPr>
        <w:rPr>
          <w:rFonts w:ascii="Calibri" w:hAnsi="Calibri" w:cs="Calibri"/>
          <w:b/>
          <w:sz w:val="26"/>
          <w:szCs w:val="26"/>
          <w:lang w:val="en-US"/>
        </w:rPr>
      </w:pPr>
      <w:r w:rsidRPr="005C5BAD">
        <w:rPr>
          <w:rFonts w:ascii="Calibri" w:hAnsi="Calibri" w:cs="Calibri"/>
          <w:b/>
          <w:sz w:val="26"/>
          <w:szCs w:val="26"/>
          <w:lang w:val="en-US"/>
        </w:rPr>
        <w:t>REQUEST:</w:t>
      </w:r>
    </w:p>
    <w:p w14:paraId="50EA550A" w14:textId="77777777" w:rsidR="005C5BAD" w:rsidRPr="005C5BAD" w:rsidRDefault="005C5BAD" w:rsidP="005C5BAD">
      <w:pPr>
        <w:rPr>
          <w:rFonts w:ascii="Calibri" w:hAnsi="Calibri" w:cs="Calibri"/>
          <w:sz w:val="26"/>
          <w:szCs w:val="26"/>
          <w:lang w:val="en-US"/>
        </w:rPr>
      </w:pPr>
      <w:r w:rsidRPr="005C5BAD">
        <w:rPr>
          <w:rFonts w:ascii="Calibri" w:hAnsi="Calibri" w:cs="Calibri"/>
          <w:sz w:val="26"/>
          <w:szCs w:val="26"/>
          <w:lang w:val="en-US"/>
        </w:rPr>
        <w:t>That it is recognized as such for the purposes of all the services offered by the CRAI of</w:t>
      </w:r>
      <w:r>
        <w:rPr>
          <w:rFonts w:ascii="Calibri" w:hAnsi="Calibri" w:cs="Calibri"/>
          <w:sz w:val="26"/>
          <w:szCs w:val="26"/>
          <w:lang w:val="en-US"/>
        </w:rPr>
        <w:t xml:space="preserve"> </w:t>
      </w:r>
      <w:r w:rsidRPr="005C5BAD">
        <w:rPr>
          <w:rFonts w:ascii="Calibri" w:hAnsi="Calibri" w:cs="Calibri"/>
          <w:sz w:val="26"/>
          <w:szCs w:val="26"/>
          <w:lang w:val="en-US"/>
        </w:rPr>
        <w:t>the University of Barcelona during the period from ......................... until ………………</w:t>
      </w:r>
    </w:p>
    <w:p w14:paraId="48CD48C8" w14:textId="77777777" w:rsidR="003B3BB5" w:rsidRDefault="005C5BAD" w:rsidP="005C5BAD">
      <w:pPr>
        <w:rPr>
          <w:rFonts w:ascii="Calibri" w:hAnsi="Calibri" w:cs="Calibri"/>
          <w:sz w:val="26"/>
          <w:szCs w:val="26"/>
          <w:lang w:val="en-US"/>
        </w:rPr>
      </w:pPr>
      <w:r w:rsidRPr="005C5BAD">
        <w:rPr>
          <w:rFonts w:ascii="Calibri" w:hAnsi="Calibri" w:cs="Calibri"/>
          <w:sz w:val="26"/>
          <w:szCs w:val="26"/>
          <w:lang w:val="en-US"/>
        </w:rPr>
        <w:t>Signed Seal of the Department</w:t>
      </w:r>
      <w:r>
        <w:rPr>
          <w:rFonts w:ascii="Calibri" w:hAnsi="Calibri" w:cs="Calibri"/>
          <w:sz w:val="26"/>
          <w:szCs w:val="26"/>
          <w:lang w:val="en-US"/>
        </w:rPr>
        <w:tab/>
      </w:r>
      <w:r>
        <w:rPr>
          <w:rFonts w:ascii="Calibri" w:hAnsi="Calibri" w:cs="Calibri"/>
          <w:sz w:val="26"/>
          <w:szCs w:val="26"/>
          <w:lang w:val="en-US"/>
        </w:rPr>
        <w:tab/>
      </w:r>
    </w:p>
    <w:p w14:paraId="066E0CEE" w14:textId="77777777" w:rsidR="00267F92" w:rsidRDefault="00267F92" w:rsidP="005C5BAD">
      <w:pPr>
        <w:rPr>
          <w:rFonts w:ascii="Calibri" w:hAnsi="Calibri" w:cs="Calibri"/>
          <w:sz w:val="26"/>
          <w:szCs w:val="26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267F92" w:rsidRPr="00267F92" w14:paraId="780869F5" w14:textId="77777777" w:rsidTr="00823CDB">
        <w:tc>
          <w:tcPr>
            <w:tcW w:w="4247" w:type="dxa"/>
          </w:tcPr>
          <w:p w14:paraId="46F2CBFF" w14:textId="77777777" w:rsidR="00267F92" w:rsidRPr="00267F92" w:rsidRDefault="00267F92" w:rsidP="00823CDB">
            <w:pPr>
              <w:rPr>
                <w:rFonts w:ascii="Calibri" w:hAnsi="Calibri" w:cs="Calibri"/>
                <w:sz w:val="26"/>
                <w:szCs w:val="26"/>
                <w:lang w:val="en-US"/>
              </w:rPr>
            </w:pPr>
            <w:r w:rsidRPr="005C5BAD">
              <w:rPr>
                <w:rFonts w:ascii="Calibri" w:hAnsi="Calibri" w:cs="Calibri"/>
                <w:sz w:val="26"/>
                <w:szCs w:val="26"/>
                <w:lang w:val="en-US"/>
              </w:rPr>
              <w:t>Signed by Head of Librar</w:t>
            </w:r>
            <w:r>
              <w:rPr>
                <w:rFonts w:ascii="Calibri" w:hAnsi="Calibri" w:cs="Calibri"/>
                <w:sz w:val="26"/>
                <w:szCs w:val="26"/>
                <w:lang w:val="en-US"/>
              </w:rPr>
              <w:t>y</w:t>
            </w:r>
          </w:p>
        </w:tc>
        <w:tc>
          <w:tcPr>
            <w:tcW w:w="4247" w:type="dxa"/>
          </w:tcPr>
          <w:p w14:paraId="6B88BEB1" w14:textId="77777777" w:rsidR="00267F92" w:rsidRPr="00267F92" w:rsidRDefault="00267F92" w:rsidP="00823CDB">
            <w:pPr>
              <w:rPr>
                <w:rFonts w:ascii="Calibri" w:hAnsi="Calibri" w:cs="Calibri"/>
                <w:sz w:val="26"/>
                <w:szCs w:val="26"/>
                <w:lang w:val="en-US"/>
              </w:rPr>
            </w:pPr>
            <w:r>
              <w:rPr>
                <w:rFonts w:ascii="Calibri" w:hAnsi="Calibri" w:cs="Calibri"/>
                <w:sz w:val="26"/>
                <w:szCs w:val="26"/>
                <w:lang w:val="en-US"/>
              </w:rPr>
              <w:t>Signed by Vice-dean for International Relations</w:t>
            </w:r>
          </w:p>
        </w:tc>
      </w:tr>
      <w:tr w:rsidR="00267F92" w14:paraId="46063497" w14:textId="77777777" w:rsidTr="00823CDB">
        <w:tc>
          <w:tcPr>
            <w:tcW w:w="4247" w:type="dxa"/>
          </w:tcPr>
          <w:p w14:paraId="75D5DE27" w14:textId="77777777" w:rsidR="00267F92" w:rsidRDefault="00267F92" w:rsidP="00823CDB">
            <w:pPr>
              <w:rPr>
                <w:rFonts w:ascii="Calibri" w:hAnsi="Calibri" w:cs="Calibri"/>
                <w:sz w:val="26"/>
                <w:szCs w:val="26"/>
                <w:lang w:val="es-ES"/>
              </w:rPr>
            </w:pPr>
            <w:r w:rsidRPr="003B3BB5">
              <w:rPr>
                <w:rFonts w:ascii="Calibri" w:hAnsi="Calibri" w:cs="Calibri"/>
                <w:sz w:val="16"/>
                <w:szCs w:val="16"/>
                <w:lang w:val="es-ES"/>
              </w:rPr>
              <w:t xml:space="preserve">Yolanda Murua                                                                                </w:t>
            </w:r>
          </w:p>
        </w:tc>
        <w:tc>
          <w:tcPr>
            <w:tcW w:w="4247" w:type="dxa"/>
          </w:tcPr>
          <w:p w14:paraId="28B86BA4" w14:textId="77777777" w:rsidR="00267F92" w:rsidRDefault="00267F92" w:rsidP="00823CDB">
            <w:pPr>
              <w:rPr>
                <w:rFonts w:ascii="Calibri" w:hAnsi="Calibri" w:cs="Calibri"/>
                <w:sz w:val="26"/>
                <w:szCs w:val="26"/>
                <w:lang w:val="es-ES"/>
              </w:rPr>
            </w:pPr>
            <w:r w:rsidRPr="003B3BB5">
              <w:rPr>
                <w:rFonts w:ascii="Calibri" w:hAnsi="Calibri" w:cs="Calibri"/>
                <w:sz w:val="16"/>
                <w:szCs w:val="16"/>
                <w:lang w:val="es-ES"/>
              </w:rPr>
              <w:t>Anna Palau</w:t>
            </w:r>
          </w:p>
        </w:tc>
      </w:tr>
    </w:tbl>
    <w:p w14:paraId="771C5FAA" w14:textId="77777777" w:rsidR="00267F92" w:rsidRDefault="00267F92" w:rsidP="005C5BAD">
      <w:pPr>
        <w:rPr>
          <w:rFonts w:ascii="Calibri" w:hAnsi="Calibri" w:cs="Calibri"/>
          <w:sz w:val="26"/>
          <w:szCs w:val="26"/>
          <w:lang w:val="en-US"/>
        </w:rPr>
      </w:pPr>
    </w:p>
    <w:p w14:paraId="168F02A8" w14:textId="77777777" w:rsidR="005C5BAD" w:rsidRPr="005C5BAD" w:rsidRDefault="005C5BAD" w:rsidP="00267F92">
      <w:pPr>
        <w:rPr>
          <w:rFonts w:ascii="Calibri" w:hAnsi="Calibri" w:cs="Calibri"/>
          <w:sz w:val="26"/>
          <w:szCs w:val="26"/>
          <w:lang w:val="en-US"/>
        </w:rPr>
      </w:pPr>
    </w:p>
    <w:p w14:paraId="0765B14A" w14:textId="77777777" w:rsidR="003B3BB5" w:rsidRPr="00F63988" w:rsidRDefault="003B3BB5" w:rsidP="003B3B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</w:pPr>
      <w:r w:rsidRPr="00F63988">
        <w:rPr>
          <w:rFonts w:ascii="Arial" w:eastAsia="Times New Roman" w:hAnsi="Arial" w:cs="Arial"/>
          <w:color w:val="222222"/>
          <w:sz w:val="16"/>
          <w:szCs w:val="16"/>
          <w:lang w:eastAsia="es-ES"/>
        </w:rPr>
        <w:t>"Si et plau, tingueu en compte que els ordinadors que teniu a la vostra disposició a la biblioteca per accedir als recursos electrònics de la UB són d’ús compartit".</w:t>
      </w:r>
    </w:p>
    <w:p w14:paraId="634F1795" w14:textId="77777777" w:rsidR="003B3BB5" w:rsidRPr="00F63988" w:rsidRDefault="003B3BB5" w:rsidP="003B3B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</w:pPr>
      <w:r w:rsidRPr="00F63988">
        <w:rPr>
          <w:rFonts w:ascii="Arial" w:eastAsia="Times New Roman" w:hAnsi="Arial" w:cs="Arial"/>
          <w:color w:val="222222"/>
          <w:sz w:val="16"/>
          <w:szCs w:val="16"/>
          <w:lang w:eastAsia="es-ES"/>
        </w:rPr>
        <w:t> </w:t>
      </w:r>
    </w:p>
    <w:p w14:paraId="6C4895B4" w14:textId="77777777" w:rsidR="003B3BB5" w:rsidRPr="00F63988" w:rsidRDefault="003B3BB5" w:rsidP="003B3B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</w:pPr>
      <w:r w:rsidRPr="00F63988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"Por favor, tenga  en cuenta que los ordenadores disponibles en la biblioteca para acceder a los recursos electrónicos de la UB son de uso compartido".</w:t>
      </w:r>
    </w:p>
    <w:p w14:paraId="37A40DC8" w14:textId="77777777" w:rsidR="003B3BB5" w:rsidRPr="00F63988" w:rsidRDefault="003B3BB5" w:rsidP="003B3B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</w:pPr>
      <w:r w:rsidRPr="00F63988">
        <w:rPr>
          <w:rFonts w:ascii="Arial" w:eastAsia="Times New Roman" w:hAnsi="Arial" w:cs="Arial"/>
          <w:color w:val="222222"/>
          <w:sz w:val="16"/>
          <w:szCs w:val="16"/>
          <w:lang w:val="es-ES" w:eastAsia="es-ES"/>
        </w:rPr>
        <w:t> </w:t>
      </w:r>
    </w:p>
    <w:p w14:paraId="2BB18102" w14:textId="77777777" w:rsidR="003B3BB5" w:rsidRPr="00B648D5" w:rsidRDefault="003B3BB5" w:rsidP="003B3BB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000000"/>
          <w:sz w:val="16"/>
          <w:szCs w:val="16"/>
          <w:lang w:val="en-US"/>
        </w:rPr>
      </w:pPr>
      <w:r w:rsidRPr="00B648D5">
        <w:rPr>
          <w:rStyle w:val="Textoennegrita"/>
          <w:rFonts w:ascii="Tahoma" w:hAnsi="Tahoma" w:cs="Tahoma"/>
          <w:b w:val="0"/>
          <w:color w:val="000000"/>
          <w:sz w:val="16"/>
          <w:szCs w:val="16"/>
          <w:lang w:val="en-US"/>
        </w:rPr>
        <w:t>“Please, note that the computers available in the Library to access the UB electronic resources are for sharing”.</w:t>
      </w:r>
      <w:r w:rsidRPr="00B648D5">
        <w:rPr>
          <w:rFonts w:ascii="Tahoma" w:hAnsi="Tahoma" w:cs="Tahoma"/>
          <w:b/>
          <w:color w:val="000000"/>
          <w:sz w:val="16"/>
          <w:szCs w:val="16"/>
          <w:lang w:val="en-US"/>
        </w:rPr>
        <w:t> </w:t>
      </w:r>
    </w:p>
    <w:p w14:paraId="53AEEAEA" w14:textId="77777777" w:rsidR="003B3BB5" w:rsidRPr="00F63988" w:rsidRDefault="003B3BB5" w:rsidP="003B3B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val="en-US" w:eastAsia="es-ES"/>
        </w:rPr>
      </w:pPr>
    </w:p>
    <w:p w14:paraId="7876EDE5" w14:textId="77777777" w:rsidR="003B3BB5" w:rsidRPr="00F63988" w:rsidRDefault="003B3BB5" w:rsidP="003B3B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val="en-US" w:eastAsia="es-ES"/>
        </w:rPr>
      </w:pPr>
      <w:r w:rsidRPr="00F63988">
        <w:rPr>
          <w:rFonts w:ascii="Arial" w:eastAsia="Times New Roman" w:hAnsi="Arial" w:cs="Arial"/>
          <w:color w:val="222222"/>
          <w:sz w:val="16"/>
          <w:szCs w:val="16"/>
          <w:lang w:val="en-US" w:eastAsia="es-ES"/>
        </w:rPr>
        <w:t>"</w:t>
      </w:r>
      <w:r w:rsidRPr="00F63988">
        <w:rPr>
          <w:rFonts w:ascii="Arial" w:eastAsia="Times New Roman" w:hAnsi="Arial" w:cs="Arial"/>
          <w:color w:val="222222"/>
          <w:sz w:val="16"/>
          <w:szCs w:val="16"/>
          <w:lang w:val="fr-FR" w:eastAsia="es-ES"/>
        </w:rPr>
        <w:t>S'il vous plaît, veuillez</w:t>
      </w:r>
      <w:r w:rsidRPr="00B648D5">
        <w:rPr>
          <w:rFonts w:ascii="Arial" w:eastAsia="Times New Roman" w:hAnsi="Arial" w:cs="Arial"/>
          <w:color w:val="222222"/>
          <w:sz w:val="16"/>
          <w:szCs w:val="16"/>
          <w:lang w:val="fr-FR" w:eastAsia="es-ES"/>
        </w:rPr>
        <w:t> </w:t>
      </w:r>
      <w:r w:rsidRPr="00F63988">
        <w:rPr>
          <w:rFonts w:ascii="Arial" w:eastAsia="Times New Roman" w:hAnsi="Arial" w:cs="Arial"/>
          <w:color w:val="222222"/>
          <w:sz w:val="16"/>
          <w:szCs w:val="16"/>
          <w:lang w:val="fr-FR" w:eastAsia="es-ES"/>
        </w:rPr>
        <w:t>noter que les</w:t>
      </w:r>
      <w:r w:rsidRPr="00B648D5">
        <w:rPr>
          <w:rFonts w:ascii="Arial" w:eastAsia="Times New Roman" w:hAnsi="Arial" w:cs="Arial"/>
          <w:color w:val="222222"/>
          <w:sz w:val="16"/>
          <w:szCs w:val="16"/>
          <w:lang w:val="fr-FR" w:eastAsia="es-ES"/>
        </w:rPr>
        <w:t> </w:t>
      </w:r>
      <w:r w:rsidRPr="00F63988">
        <w:rPr>
          <w:rFonts w:ascii="Arial" w:eastAsia="Times New Roman" w:hAnsi="Arial" w:cs="Arial"/>
          <w:color w:val="222222"/>
          <w:sz w:val="16"/>
          <w:szCs w:val="16"/>
          <w:lang w:val="fr-FR" w:eastAsia="es-ES"/>
        </w:rPr>
        <w:t>ordinateurs disponibles dans</w:t>
      </w:r>
      <w:r w:rsidRPr="00B648D5">
        <w:rPr>
          <w:rFonts w:ascii="Arial" w:eastAsia="Times New Roman" w:hAnsi="Arial" w:cs="Arial"/>
          <w:color w:val="222222"/>
          <w:sz w:val="16"/>
          <w:szCs w:val="16"/>
          <w:lang w:val="fr-FR" w:eastAsia="es-ES"/>
        </w:rPr>
        <w:t> </w:t>
      </w:r>
      <w:r w:rsidRPr="00F63988">
        <w:rPr>
          <w:rFonts w:ascii="Arial" w:eastAsia="Times New Roman" w:hAnsi="Arial" w:cs="Arial"/>
          <w:color w:val="222222"/>
          <w:sz w:val="16"/>
          <w:szCs w:val="16"/>
          <w:lang w:val="fr-FR" w:eastAsia="es-ES"/>
        </w:rPr>
        <w:t>la bibliothèque</w:t>
      </w:r>
      <w:r w:rsidRPr="00B648D5">
        <w:rPr>
          <w:rFonts w:ascii="Arial" w:eastAsia="Times New Roman" w:hAnsi="Arial" w:cs="Arial"/>
          <w:color w:val="222222"/>
          <w:sz w:val="16"/>
          <w:szCs w:val="16"/>
          <w:lang w:val="fr-FR" w:eastAsia="es-ES"/>
        </w:rPr>
        <w:t> </w:t>
      </w:r>
      <w:r w:rsidRPr="00F63988">
        <w:rPr>
          <w:rFonts w:ascii="Arial" w:eastAsia="Times New Roman" w:hAnsi="Arial" w:cs="Arial"/>
          <w:color w:val="222222"/>
          <w:sz w:val="16"/>
          <w:szCs w:val="16"/>
          <w:lang w:val="fr-FR" w:eastAsia="es-ES"/>
        </w:rPr>
        <w:t>pour</w:t>
      </w:r>
      <w:r w:rsidRPr="00B648D5">
        <w:rPr>
          <w:rFonts w:ascii="Arial" w:eastAsia="Times New Roman" w:hAnsi="Arial" w:cs="Arial"/>
          <w:color w:val="222222"/>
          <w:sz w:val="16"/>
          <w:szCs w:val="16"/>
          <w:lang w:val="fr-FR" w:eastAsia="es-ES"/>
        </w:rPr>
        <w:t> </w:t>
      </w:r>
      <w:r w:rsidRPr="00F63988">
        <w:rPr>
          <w:rFonts w:ascii="Arial" w:eastAsia="Times New Roman" w:hAnsi="Arial" w:cs="Arial"/>
          <w:color w:val="222222"/>
          <w:sz w:val="16"/>
          <w:szCs w:val="16"/>
          <w:lang w:val="fr-FR" w:eastAsia="es-ES"/>
        </w:rPr>
        <w:t>accéder aux ressources</w:t>
      </w:r>
      <w:r w:rsidRPr="00B648D5">
        <w:rPr>
          <w:rFonts w:ascii="Arial" w:eastAsia="Times New Roman" w:hAnsi="Arial" w:cs="Arial"/>
          <w:color w:val="222222"/>
          <w:sz w:val="16"/>
          <w:szCs w:val="16"/>
          <w:lang w:val="fr-FR" w:eastAsia="es-ES"/>
        </w:rPr>
        <w:t> </w:t>
      </w:r>
      <w:r w:rsidRPr="00F63988">
        <w:rPr>
          <w:rFonts w:ascii="Arial" w:eastAsia="Times New Roman" w:hAnsi="Arial" w:cs="Arial"/>
          <w:color w:val="222222"/>
          <w:sz w:val="16"/>
          <w:szCs w:val="16"/>
          <w:lang w:val="fr-FR" w:eastAsia="es-ES"/>
        </w:rPr>
        <w:t>électroniques</w:t>
      </w:r>
      <w:r w:rsidRPr="00B648D5">
        <w:rPr>
          <w:rFonts w:ascii="Arial" w:eastAsia="Times New Roman" w:hAnsi="Arial" w:cs="Arial"/>
          <w:color w:val="222222"/>
          <w:sz w:val="16"/>
          <w:szCs w:val="16"/>
          <w:lang w:val="fr-FR" w:eastAsia="es-ES"/>
        </w:rPr>
        <w:t> </w:t>
      </w:r>
      <w:r w:rsidRPr="00F63988">
        <w:rPr>
          <w:rFonts w:ascii="Arial" w:eastAsia="Times New Roman" w:hAnsi="Arial" w:cs="Arial"/>
          <w:color w:val="222222"/>
          <w:sz w:val="16"/>
          <w:szCs w:val="16"/>
          <w:lang w:val="fr-FR" w:eastAsia="es-ES"/>
        </w:rPr>
        <w:t>de l'UB,</w:t>
      </w:r>
      <w:r w:rsidRPr="00B648D5">
        <w:rPr>
          <w:rFonts w:ascii="Arial" w:eastAsia="Times New Roman" w:hAnsi="Arial" w:cs="Arial"/>
          <w:color w:val="222222"/>
          <w:sz w:val="16"/>
          <w:szCs w:val="16"/>
          <w:lang w:val="fr-FR" w:eastAsia="es-ES"/>
        </w:rPr>
        <w:t> </w:t>
      </w:r>
      <w:r w:rsidRPr="00F63988">
        <w:rPr>
          <w:rFonts w:ascii="Arial" w:eastAsia="Times New Roman" w:hAnsi="Arial" w:cs="Arial"/>
          <w:color w:val="222222"/>
          <w:sz w:val="16"/>
          <w:szCs w:val="16"/>
          <w:lang w:val="fr-FR" w:eastAsia="es-ES"/>
        </w:rPr>
        <w:t>sont ordinateurs partagées"</w:t>
      </w:r>
    </w:p>
    <w:p w14:paraId="059150B2" w14:textId="77777777" w:rsidR="005C5BAD" w:rsidRPr="005C5BAD" w:rsidRDefault="005C5BAD" w:rsidP="005C5BAD">
      <w:pPr>
        <w:rPr>
          <w:sz w:val="16"/>
          <w:szCs w:val="16"/>
          <w:lang w:val="en-US"/>
        </w:rPr>
      </w:pPr>
    </w:p>
    <w:p w14:paraId="32D182B9" w14:textId="77777777" w:rsidR="005C5BAD" w:rsidRPr="003B3BB5" w:rsidRDefault="005C5BAD" w:rsidP="005C5BAD">
      <w:pPr>
        <w:rPr>
          <w:rFonts w:ascii="Calibri" w:hAnsi="Calibri" w:cs="Calibri"/>
          <w:sz w:val="26"/>
          <w:szCs w:val="26"/>
          <w:lang w:val="es-ES"/>
        </w:rPr>
      </w:pPr>
      <w:r w:rsidRPr="003B3BB5">
        <w:rPr>
          <w:rFonts w:ascii="Calibri" w:hAnsi="Calibri" w:cs="Calibri"/>
          <w:sz w:val="26"/>
          <w:szCs w:val="26"/>
          <w:lang w:val="es-ES"/>
        </w:rPr>
        <w:t>Barcelona, ………………………………………….. of 2…….</w:t>
      </w:r>
    </w:p>
    <w:sectPr w:rsidR="005C5BAD" w:rsidRPr="003B3BB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D2B7B" w14:textId="77777777" w:rsidR="00117C70" w:rsidRDefault="00117C70" w:rsidP="00D35CF9">
      <w:pPr>
        <w:spacing w:after="0" w:line="240" w:lineRule="auto"/>
      </w:pPr>
      <w:r>
        <w:separator/>
      </w:r>
    </w:p>
  </w:endnote>
  <w:endnote w:type="continuationSeparator" w:id="0">
    <w:p w14:paraId="45AF1AEC" w14:textId="77777777" w:rsidR="00117C70" w:rsidRDefault="00117C70" w:rsidP="00D35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DC262" w14:textId="77777777" w:rsidR="00117C70" w:rsidRDefault="00117C70" w:rsidP="00D35CF9">
      <w:pPr>
        <w:spacing w:after="0" w:line="240" w:lineRule="auto"/>
      </w:pPr>
      <w:r>
        <w:separator/>
      </w:r>
    </w:p>
  </w:footnote>
  <w:footnote w:type="continuationSeparator" w:id="0">
    <w:p w14:paraId="57779DAC" w14:textId="77777777" w:rsidR="00117C70" w:rsidRDefault="00117C70" w:rsidP="00D35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3ECB3" w14:textId="77777777" w:rsidR="00D35CF9" w:rsidRPr="00A748AD" w:rsidRDefault="00216422" w:rsidP="00A748AD">
    <w:pPr>
      <w:pStyle w:val="Encabezado"/>
    </w:pPr>
    <w:r>
      <w:rPr>
        <w:noProof/>
        <w:lang w:val="es-ES" w:eastAsia="es-ES"/>
      </w:rPr>
      <w:drawing>
        <wp:inline distT="0" distB="0" distL="0" distR="0" wp14:anchorId="17732C1F" wp14:editId="38706B4B">
          <wp:extent cx="5400040" cy="1135380"/>
          <wp:effectExtent l="0" t="0" r="0" b="7620"/>
          <wp:docPr id="13" name="Imat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ÇALERA VERTICAL_UB_2015_CRAI_Dr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35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988"/>
    <w:rsid w:val="00013FED"/>
    <w:rsid w:val="00026BBB"/>
    <w:rsid w:val="00052E07"/>
    <w:rsid w:val="00117C70"/>
    <w:rsid w:val="0017278B"/>
    <w:rsid w:val="00216422"/>
    <w:rsid w:val="00267F92"/>
    <w:rsid w:val="00301077"/>
    <w:rsid w:val="00397A6A"/>
    <w:rsid w:val="003B3BB5"/>
    <w:rsid w:val="003C32AD"/>
    <w:rsid w:val="00453991"/>
    <w:rsid w:val="00484B13"/>
    <w:rsid w:val="005C5BAD"/>
    <w:rsid w:val="006F2623"/>
    <w:rsid w:val="009228E2"/>
    <w:rsid w:val="00A748AD"/>
    <w:rsid w:val="00A872CF"/>
    <w:rsid w:val="00AB4B5A"/>
    <w:rsid w:val="00B40336"/>
    <w:rsid w:val="00B55369"/>
    <w:rsid w:val="00B648D5"/>
    <w:rsid w:val="00CE15D7"/>
    <w:rsid w:val="00D35CF9"/>
    <w:rsid w:val="00DD63F3"/>
    <w:rsid w:val="00E179CA"/>
    <w:rsid w:val="00F6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41F5C"/>
  <w15:docId w15:val="{5BF77FD2-D182-42EC-BFE3-A0CAE29D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C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CF9"/>
  </w:style>
  <w:style w:type="paragraph" w:styleId="Piedepgina">
    <w:name w:val="footer"/>
    <w:basedOn w:val="Normal"/>
    <w:link w:val="PiedepginaCar"/>
    <w:uiPriority w:val="99"/>
    <w:unhideWhenUsed/>
    <w:rsid w:val="00D35C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CF9"/>
  </w:style>
  <w:style w:type="paragraph" w:styleId="Textodeglobo">
    <w:name w:val="Balloon Text"/>
    <w:basedOn w:val="Normal"/>
    <w:link w:val="TextodegloboCar"/>
    <w:uiPriority w:val="99"/>
    <w:semiHidden/>
    <w:unhideWhenUsed/>
    <w:rsid w:val="00D35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C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F63988"/>
  </w:style>
  <w:style w:type="paragraph" w:styleId="NormalWeb">
    <w:name w:val="Normal (Web)"/>
    <w:basedOn w:val="Normal"/>
    <w:uiPriority w:val="99"/>
    <w:semiHidden/>
    <w:unhideWhenUsed/>
    <w:rsid w:val="00F63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F63988"/>
    <w:rPr>
      <w:b/>
      <w:bCs/>
    </w:rPr>
  </w:style>
  <w:style w:type="table" w:styleId="Tablaconcuadrcula">
    <w:name w:val="Table Grid"/>
    <w:basedOn w:val="Tablanormal"/>
    <w:uiPriority w:val="59"/>
    <w:rsid w:val="00267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uarios\dgutierrez\Downloads\capcalera_vertical_crai_2015_crai_dre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D:\Usuarios\dgutierrez\Downloads\capcalera_vertical_crai_2015_crai_dret.dotx</Template>
  <TotalTime>1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XAVIER GUARDIOLA GUERRA</dc:creator>
  <cp:lastModifiedBy>Marçal UB</cp:lastModifiedBy>
  <cp:revision>2</cp:revision>
  <cp:lastPrinted>2016-05-13T08:41:00Z</cp:lastPrinted>
  <dcterms:created xsi:type="dcterms:W3CDTF">2023-11-23T10:03:00Z</dcterms:created>
  <dcterms:modified xsi:type="dcterms:W3CDTF">2023-11-23T10:03:00Z</dcterms:modified>
</cp:coreProperties>
</file>