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75" w:rsidRPr="00597C75" w:rsidRDefault="00597C75" w:rsidP="00597C75">
      <w:pPr>
        <w:jc w:val="both"/>
        <w:rPr>
          <w:rFonts w:ascii="Georgia" w:eastAsia="Times New Roman" w:hAnsi="Georgia" w:cs="Garamond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599B4" wp14:editId="20A683BB">
                <wp:simplePos x="0" y="0"/>
                <wp:positionH relativeFrom="column">
                  <wp:posOffset>4418330</wp:posOffset>
                </wp:positionH>
                <wp:positionV relativeFrom="paragraph">
                  <wp:posOffset>10160</wp:posOffset>
                </wp:positionV>
                <wp:extent cx="1776095" cy="506095"/>
                <wp:effectExtent l="4445" t="1270" r="63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C75" w:rsidRPr="00A12078" w:rsidRDefault="00597C75" w:rsidP="00597C75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>Facultat de Geografia i Història</w:t>
                            </w:r>
                          </w:p>
                          <w:p w:rsidR="00597C75" w:rsidRPr="00A12078" w:rsidRDefault="00597C75" w:rsidP="00597C75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>Grau</w:t>
                            </w: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 xml:space="preserve"> d’Història de l’Art</w:t>
                            </w:r>
                          </w:p>
                          <w:p w:rsidR="00597C75" w:rsidRPr="00A12078" w:rsidRDefault="00597C75" w:rsidP="00597C75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  <w:t>Pràctiques Externes Optatives</w:t>
                            </w:r>
                          </w:p>
                          <w:p w:rsidR="00597C75" w:rsidRPr="0064772B" w:rsidRDefault="00597C75" w:rsidP="00597C75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99B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47.9pt;margin-top:.8pt;width:139.85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" stroked="f">
                <v:textbox>
                  <w:txbxContent>
                    <w:p w:rsidR="00597C75" w:rsidRPr="00A12078" w:rsidRDefault="00597C75" w:rsidP="00597C75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</w:pP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>Facultat de Geografia i Història</w:t>
                      </w:r>
                    </w:p>
                    <w:p w:rsidR="00597C75" w:rsidRPr="00A12078" w:rsidRDefault="00597C75" w:rsidP="00597C75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>Grau</w:t>
                      </w: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 xml:space="preserve"> d’Història de l’Art</w:t>
                      </w:r>
                    </w:p>
                    <w:p w:rsidR="00597C75" w:rsidRPr="00A12078" w:rsidRDefault="00597C75" w:rsidP="00597C75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</w:pP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  <w:t>Pràctiques Externes Optatives</w:t>
                      </w:r>
                    </w:p>
                    <w:p w:rsidR="00597C75" w:rsidRPr="0064772B" w:rsidRDefault="00597C75" w:rsidP="00597C75">
                      <w:pPr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7C75">
        <w:rPr>
          <w:rFonts w:ascii="Georgia" w:eastAsia="Times New Roman" w:hAnsi="Georgia"/>
          <w:noProof/>
          <w:sz w:val="22"/>
          <w:szCs w:val="22"/>
          <w:lang w:val="es-ES"/>
        </w:rPr>
        <w:drawing>
          <wp:inline distT="0" distB="0" distL="0" distR="0" wp14:anchorId="2F1861A5" wp14:editId="5566C012">
            <wp:extent cx="1801495" cy="539115"/>
            <wp:effectExtent l="0" t="0" r="8255" b="0"/>
            <wp:docPr id="8" name="Imagen 8" descr="logo_universidad_barcelona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versidad_barcelona_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75" w:rsidRPr="00597C75" w:rsidRDefault="00597C75" w:rsidP="00597C75">
      <w:pPr>
        <w:jc w:val="both"/>
        <w:rPr>
          <w:rFonts w:ascii="Georgia" w:eastAsia="Times New Roman" w:hAnsi="Georgia" w:cs="Garamond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Garamond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Garamond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Garamond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Garamond"/>
          <w:b/>
          <w:bCs/>
          <w:i/>
          <w:sz w:val="22"/>
          <w:szCs w:val="22"/>
          <w:lang w:val="ca-ES"/>
        </w:rPr>
      </w:pPr>
      <w:r w:rsidRPr="00597C75">
        <w:rPr>
          <w:rFonts w:ascii="Georgia" w:eastAsia="Times New Roman" w:hAnsi="Georgia" w:cs="Garamond"/>
          <w:b/>
          <w:bCs/>
          <w:i/>
          <w:sz w:val="22"/>
          <w:szCs w:val="22"/>
          <w:lang w:val="ca-ES"/>
        </w:rPr>
        <w:t>Avaluació de l’assignatura Pràctiques Externes Optatives (PEO)</w:t>
      </w:r>
    </w:p>
    <w:p w:rsidR="00597C75" w:rsidRPr="00597C75" w:rsidRDefault="00597C75" w:rsidP="00597C75">
      <w:pPr>
        <w:jc w:val="both"/>
        <w:rPr>
          <w:rFonts w:ascii="Georgia" w:eastAsia="Times New Roman" w:hAnsi="Georgia" w:cs="Garamond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>L’avaluació és responsabilitat compartida entre els agents implicats en el procés formatiu de les PEO. El supervisor (coordinador-tutor acadèmic de les PEO de la UB) és el responsable de triangular les avaluacions del tutor-professional de la institució/empresa (IE), del treball de l’estudiant i de l’autoavaluació de l’estudiant. Per a la realització de les pràctiques és necessari que l’estudiant hagi formalitzat la matrícula, fet que li dóna dret a fer les activitats i que se l’avaluï. L’estudiant ha de tenir superats 135 crèdits i una nota mitjana de 6 per tal de poder matricular les PEO.</w:t>
      </w: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>Es considerarà que l’estudiant no té dret a l’avaluació, i tindrà un no presentat a les actes, si:</w:t>
      </w:r>
    </w:p>
    <w:p w:rsidR="00597C75" w:rsidRPr="00597C75" w:rsidRDefault="00597C75" w:rsidP="00597C75">
      <w:pPr>
        <w:numPr>
          <w:ilvl w:val="0"/>
          <w:numId w:val="1"/>
        </w:numPr>
        <w:tabs>
          <w:tab w:val="clear" w:pos="936"/>
          <w:tab w:val="left" w:pos="284"/>
        </w:tabs>
        <w:ind w:left="0" w:firstLine="0"/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>Ha incomplert els terminis establerts per la coordinació: en el procés d’assignació, en les dates d’inici de pràctiques i les dates de tutorització acadèmica.</w:t>
      </w:r>
    </w:p>
    <w:p w:rsidR="00597C75" w:rsidRPr="00597C75" w:rsidRDefault="00597C75" w:rsidP="00597C7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>Ha incomplert el programa: assistència al centre de pràctiques, als seminaris, tutories obligatòries, realització del pla de millora, etc.</w:t>
      </w: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bCs/>
          <w:sz w:val="22"/>
          <w:szCs w:val="22"/>
          <w:lang w:val="ca-ES"/>
        </w:rPr>
        <w:t>La</w:t>
      </w: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 funció avaluadora es troba immersa dins d’una avaluació continua i d’una coavaluació, ja que l’estudiant hi participa també amb la seva pròpia valoració. És una avaluació conjunta estudiant i tutors (professional de la IE i acadèmic de la UB), el contingut de la qual ha de girar sobre els aprenentatges que ha realitzat i la tasca desenvolupada. La Universitat, per tal d’atorgar la qualificació definitiva de l’assignatura contemplarà tres paràmetres avaluadors:</w:t>
      </w:r>
    </w:p>
    <w:p w:rsidR="00597C75" w:rsidRPr="00597C75" w:rsidRDefault="00597C75" w:rsidP="00597C75">
      <w:pPr>
        <w:numPr>
          <w:ilvl w:val="0"/>
          <w:numId w:val="6"/>
        </w:numPr>
        <w:tabs>
          <w:tab w:val="left" w:pos="284"/>
        </w:tabs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El treball presentat per l’estudiant en forma de </w:t>
      </w:r>
      <w:r w:rsidRPr="00597C75">
        <w:rPr>
          <w:rFonts w:ascii="Georgia" w:eastAsia="Times New Roman" w:hAnsi="Georgia" w:cs="Verdana"/>
          <w:b/>
          <w:sz w:val="22"/>
          <w:szCs w:val="22"/>
          <w:lang w:val="ca-ES"/>
        </w:rPr>
        <w:t>memòria</w:t>
      </w: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 de pràctiques, complementat per una </w:t>
      </w:r>
      <w:r w:rsidRPr="00597C75">
        <w:rPr>
          <w:rFonts w:ascii="Georgia" w:eastAsia="Times New Roman" w:hAnsi="Georgia" w:cs="Verdana"/>
          <w:b/>
          <w:sz w:val="22"/>
          <w:szCs w:val="22"/>
          <w:lang w:val="ca-ES"/>
        </w:rPr>
        <w:t>autoavaluació</w:t>
      </w:r>
      <w:r w:rsidRPr="00597C75">
        <w:rPr>
          <w:rFonts w:ascii="Georgia" w:eastAsia="Times New Roman" w:hAnsi="Georgia" w:cs="Verdana"/>
          <w:sz w:val="22"/>
          <w:szCs w:val="22"/>
          <w:lang w:val="ca-ES"/>
        </w:rPr>
        <w:t>, les quals hauran d’estar aprovades.</w:t>
      </w:r>
    </w:p>
    <w:p w:rsidR="00597C75" w:rsidRPr="00597C75" w:rsidRDefault="00597C75" w:rsidP="00597C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>L’</w:t>
      </w:r>
      <w:r w:rsidRPr="00597C75">
        <w:rPr>
          <w:rFonts w:ascii="Georgia" w:eastAsia="Times New Roman" w:hAnsi="Georgia" w:cs="Verdana"/>
          <w:b/>
          <w:sz w:val="22"/>
          <w:szCs w:val="22"/>
          <w:lang w:val="ca-ES"/>
        </w:rPr>
        <w:t>avaluació</w:t>
      </w: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 de la formació pràctica duta a terme a la institució, mitjançant un informe elaborat pel tutor-professional de pràctiques, el qual haurà d’estar aprovat.</w:t>
      </w:r>
    </w:p>
    <w:p w:rsidR="00597C75" w:rsidRPr="00597C75" w:rsidRDefault="00597C75" w:rsidP="00597C7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La </w:t>
      </w:r>
      <w:r w:rsidRPr="00597C75">
        <w:rPr>
          <w:rFonts w:ascii="Georgia" w:eastAsia="Times New Roman" w:hAnsi="Georgia" w:cs="Verdana"/>
          <w:b/>
          <w:sz w:val="22"/>
          <w:szCs w:val="22"/>
          <w:lang w:val="ca-ES"/>
        </w:rPr>
        <w:t>qualificació final</w:t>
      </w: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 per part del coordinador-tutor de les PEO de la Universitat de Barcelona, explicitat a partir de la valoració de la memòria i l’autoavaluació de l’estudiant i de l’informe del tutor-professional. Aquest informe final anirà adreçat al coordinador de les PEO de cara a qualificar l’estudiant.</w:t>
      </w:r>
    </w:p>
    <w:p w:rsidR="00597C75" w:rsidRPr="00597C75" w:rsidRDefault="00597C75" w:rsidP="00597C75">
      <w:pPr>
        <w:tabs>
          <w:tab w:val="left" w:pos="936"/>
        </w:tabs>
        <w:jc w:val="both"/>
        <w:rPr>
          <w:rFonts w:ascii="Georgia" w:eastAsia="Times New Roman" w:hAnsi="Georgia" w:cs="Verdan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Com que és una assignatura quadrimestral, l’avaluació final de les PEO es realitza al </w:t>
      </w:r>
      <w:r w:rsidRPr="00597C75">
        <w:rPr>
          <w:rFonts w:ascii="Georgia" w:eastAsia="Times New Roman" w:hAnsi="Georgia" w:cs="Verdana"/>
          <w:bCs/>
          <w:sz w:val="22"/>
          <w:szCs w:val="22"/>
          <w:lang w:val="ca-ES"/>
        </w:rPr>
        <w:t>final del quadrimestre corresponent.</w:t>
      </w: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Verdana"/>
          <w:sz w:val="22"/>
          <w:szCs w:val="22"/>
          <w:lang w:val="ca-ES"/>
        </w:rPr>
      </w:pPr>
      <w:r w:rsidRPr="00597C75">
        <w:rPr>
          <w:rFonts w:ascii="Georgia" w:eastAsia="Times New Roman" w:hAnsi="Georgia" w:cs="Verdana"/>
          <w:sz w:val="22"/>
          <w:szCs w:val="22"/>
          <w:lang w:val="ca-ES"/>
        </w:rPr>
        <w:t xml:space="preserve">L’estudiant haurà de </w:t>
      </w:r>
      <w:r w:rsidRPr="00597C75">
        <w:rPr>
          <w:rFonts w:ascii="Georgia" w:eastAsia="Times New Roman" w:hAnsi="Georgia" w:cs="Verdana"/>
          <w:bCs/>
          <w:sz w:val="22"/>
          <w:szCs w:val="22"/>
          <w:lang w:val="ca-ES"/>
        </w:rPr>
        <w:t xml:space="preserve">comprovar l’avaluació </w:t>
      </w:r>
      <w:r w:rsidRPr="00597C75">
        <w:rPr>
          <w:rFonts w:ascii="Georgia" w:eastAsia="Times New Roman" w:hAnsi="Georgia" w:cs="Verdana"/>
          <w:sz w:val="22"/>
          <w:szCs w:val="22"/>
          <w:lang w:val="ca-ES"/>
        </w:rPr>
        <w:t>a l’expedient acadèmic individual. En cas que hi hagi errors ho haurà de notificar a la coordinació de pràctiques del Grau d’Història de l’Art.</w:t>
      </w:r>
    </w:p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  <w:t>Termes de la memòria per part de l’estudiant sobre l’activitat desenvolupada a la institució/empresa (IE).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Cs/>
          <w:sz w:val="22"/>
          <w:szCs w:val="22"/>
          <w:lang w:val="ca-ES"/>
        </w:rPr>
        <w:t>Els paràmetres que hauran de formar part d’aquesta memòria tècnica tractaran sobre la previsió de les activitats a realitzar, les activitats realitzades, la interacció tutor-professional / tutor acadèmic / estudiant durant la realització de les pràctiques, el cronograma detallat de les activitats dutes a terme, la metodologia del treball pràctic desenvolupat, la valoració de l’activitat duta a terme, una reflexió crítica sobre la idoneïtat de les pràctiques curriculars dins de la formació acadèmica, i d’altres observacions que l’estudiant cregui adients d’afegir-hi.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Cs/>
          <w:sz w:val="22"/>
          <w:szCs w:val="22"/>
          <w:lang w:val="ca-ES"/>
        </w:rPr>
        <w:t>Les qualificacions corresponents es faran tot seguint un barem quantitatiu segons una escala de 0 a 10, on caldrà marcar el valor adient. Al final de cada secció l’estudiant haurà d’afegir les observacions o els comentaris que expliquin i argumentin amb detall la seva valoració.</w:t>
      </w:r>
    </w:p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  <w:lastRenderedPageBreak/>
        <w:t>Termes de l’autovaluació per part de l’estudiant sobre l’activitat desenvolupada a la institució/empresa (IE).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Cs/>
          <w:sz w:val="22"/>
          <w:szCs w:val="22"/>
          <w:lang w:val="ca-ES"/>
        </w:rPr>
        <w:t>La qualificació es farà tot seguint un barem quantitatiu segons una escala de 0 a 10, on caldrà marcar el valor corresponent. Al final de cada secció autoavaluadora l’estudiant haurà d’afegir les observacions o els comentaris que expliquin i argumentin amb detall la seva valoració.</w:t>
      </w:r>
    </w:p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  <w:t>Termes de l’avaluació de l’estudiant i la seva activitat per part del tutor-professional de la institució/empresa (IE) mitjançant el corresponent informe.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Cs/>
          <w:sz w:val="22"/>
          <w:szCs w:val="22"/>
          <w:lang w:val="ca-ES"/>
        </w:rPr>
        <w:t>La qualificació es farà tot seguint un barem quantitatiu segons una escala de 0 a 10, on caldrà marcar el valor corresponent. Al final de cada secció avaluadora el tutor-professional haurà d’afegir les observacions o els comentaris que expliquin i argumentin amb detall la valoració de l’estudiant i la seva activitat.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/>
          <w:bCs/>
          <w:i/>
          <w:sz w:val="22"/>
          <w:szCs w:val="22"/>
          <w:lang w:val="ca-ES"/>
        </w:rPr>
        <w:t>Termes de la qualificació final per part del coordinador-tutor acadèmic de la UB determinada a partir de la memòria de l’activitat desenvolupada i de la memòria d’autoavaluació redactades per part de l’estudiant, així com de l’avaluació de l’estudiant i la seva activitat feta pel tutor-professional de la institució/empresa (IE).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Cs/>
          <w:sz w:val="22"/>
          <w:szCs w:val="22"/>
          <w:lang w:val="ca-ES"/>
        </w:rPr>
        <w:t>La qualificació es farà tot seguint un barem numèric, del 0 al 10 amb valors fraccionats, si s’escau, de 0,5 punts. Es tindran en compte factors com ara la pròpia tasca tutorial amb l’estudiant (tant l’obligatòria com la voluntària), el document d’autoavaluació i la memòria de l’activitat duta a terme per part de l’estudiant, i l’informe avaluador redactat pel tutor-professional.</w:t>
      </w: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 w:cs="Arial"/>
          <w:bCs/>
          <w:sz w:val="22"/>
          <w:szCs w:val="22"/>
          <w:lang w:val="ca-ES"/>
        </w:rPr>
      </w:pPr>
      <w:r w:rsidRPr="00597C75">
        <w:rPr>
          <w:rFonts w:ascii="Georgia" w:eastAsia="Times New Roman" w:hAnsi="Georgia" w:cs="Arial"/>
          <w:bCs/>
          <w:sz w:val="22"/>
          <w:szCs w:val="22"/>
          <w:lang w:val="ca-ES"/>
        </w:rPr>
        <w:t>Cadascun dels documents haurà de portar la corresponent data i signatura (i segell en el cas de l’informe elaborat pel tutor professional de la IE), i hauran de ser entregats en format imprès al coordinador-tutor de la UB dintre del termini normatiu, una vegada complertes les 210 hores d’activitat pràctica.</w:t>
      </w:r>
    </w:p>
    <w:p w:rsidR="00EF6287" w:rsidRPr="00597C75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597C75">
        <w:rPr>
          <w:rFonts w:ascii="Georgia" w:hAnsi="Georgia" w:cs="Arial"/>
          <w:bCs/>
          <w:sz w:val="22"/>
          <w:szCs w:val="22"/>
          <w:lang w:val="ca-ES"/>
        </w:rPr>
        <w:br w:type="page"/>
      </w:r>
    </w:p>
    <w:p w:rsidR="00EF6287" w:rsidRPr="00597C75" w:rsidRDefault="00597C75" w:rsidP="00EF6287">
      <w:pPr>
        <w:jc w:val="both"/>
        <w:rPr>
          <w:rFonts w:ascii="Georgia" w:hAnsi="Georgia"/>
          <w:sz w:val="22"/>
          <w:szCs w:val="22"/>
          <w:lang w:val="ca-ES"/>
        </w:rPr>
      </w:pPr>
      <w:r w:rsidRPr="00597C75">
        <w:rPr>
          <w:rFonts w:ascii="Georgia" w:eastAsia="Times New Roman" w:hAnsi="Georgia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3572A" wp14:editId="6993E449">
                <wp:simplePos x="0" y="0"/>
                <wp:positionH relativeFrom="column">
                  <wp:posOffset>4461510</wp:posOffset>
                </wp:positionH>
                <wp:positionV relativeFrom="paragraph">
                  <wp:posOffset>162560</wp:posOffset>
                </wp:positionV>
                <wp:extent cx="1776095" cy="506095"/>
                <wp:effectExtent l="0" t="0" r="0" b="8255"/>
                <wp:wrapNone/>
                <wp:docPr id="1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C75" w:rsidRPr="00A12078" w:rsidRDefault="00597C75" w:rsidP="00597C75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>Facultat de Geografia i Història</w:t>
                            </w:r>
                          </w:p>
                          <w:p w:rsidR="00597C75" w:rsidRPr="00A12078" w:rsidRDefault="00597C75" w:rsidP="00597C75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>Grau</w:t>
                            </w: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 xml:space="preserve"> d’Història de l’Art</w:t>
                            </w:r>
                          </w:p>
                          <w:p w:rsidR="00597C75" w:rsidRPr="00A12078" w:rsidRDefault="00597C75" w:rsidP="00597C75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  <w:t>Pràctiques Externes Optatives</w:t>
                            </w:r>
                          </w:p>
                          <w:p w:rsidR="00597C75" w:rsidRPr="0064772B" w:rsidRDefault="00597C75" w:rsidP="00597C75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572A" id="_x0000_s1027" type="#_x0000_t202" style="position:absolute;left:0;text-align:left;margin-left:351.3pt;margin-top:12.8pt;width:139.85pt;height:3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" stroked="f">
                <v:textbox>
                  <w:txbxContent>
                    <w:p w:rsidR="00597C75" w:rsidRPr="00A12078" w:rsidRDefault="00597C75" w:rsidP="00597C75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</w:pP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>Facultat de Geografia i Història</w:t>
                      </w:r>
                    </w:p>
                    <w:p w:rsidR="00597C75" w:rsidRPr="00A12078" w:rsidRDefault="00597C75" w:rsidP="00597C75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>Grau</w:t>
                      </w: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 xml:space="preserve"> d’Història de l’Art</w:t>
                      </w:r>
                    </w:p>
                    <w:p w:rsidR="00597C75" w:rsidRPr="00A12078" w:rsidRDefault="00597C75" w:rsidP="00597C75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</w:pP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  <w:t>Pràctiques Externes Optatives</w:t>
                      </w:r>
                    </w:p>
                    <w:p w:rsidR="00597C75" w:rsidRPr="0064772B" w:rsidRDefault="00597C75" w:rsidP="00597C75">
                      <w:pPr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7C75">
        <w:rPr>
          <w:rFonts w:ascii="Georgia" w:eastAsia="Times New Roman" w:hAnsi="Georgia"/>
          <w:noProof/>
          <w:sz w:val="22"/>
          <w:szCs w:val="22"/>
          <w:lang w:val="es-ES"/>
        </w:rPr>
        <w:drawing>
          <wp:inline distT="0" distB="0" distL="0" distR="0" wp14:anchorId="69A9B24A" wp14:editId="2E299EB2">
            <wp:extent cx="1801495" cy="539115"/>
            <wp:effectExtent l="0" t="0" r="8255" b="0"/>
            <wp:docPr id="10" name="Imagen 10" descr="logo_universidad_barcelona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versidad_barcelona_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87" w:rsidRPr="00597C75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597C75" w:rsidRPr="00597C75" w:rsidRDefault="00597C75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b/>
          <w:bCs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sz w:val="22"/>
          <w:szCs w:val="22"/>
          <w:lang w:val="ca-ES"/>
        </w:rPr>
        <w:t>Autovaluació per part de l’estudiant sobre l’activitat desenvolupada a la institució/empresa (IE).</w:t>
      </w:r>
    </w:p>
    <w:p w:rsidR="00EF6287" w:rsidRPr="00597C75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hAnsi="Georgia"/>
          <w:i/>
          <w:sz w:val="22"/>
          <w:szCs w:val="22"/>
          <w:lang w:val="ca-ES"/>
        </w:rPr>
      </w:pPr>
      <w:r w:rsidRPr="00597C75">
        <w:rPr>
          <w:rFonts w:ascii="Georgia" w:hAnsi="Georgia"/>
          <w:i/>
          <w:sz w:val="22"/>
          <w:szCs w:val="22"/>
          <w:lang w:val="ca-ES"/>
        </w:rPr>
        <w:t>Dades de l’estudiant</w:t>
      </w:r>
    </w:p>
    <w:tbl>
      <w:tblPr>
        <w:tblStyle w:val="Tablaconcuadrcula1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73"/>
      </w:tblGrid>
      <w:tr w:rsidR="00597C75" w:rsidRPr="00597C75" w:rsidTr="004820B3">
        <w:tc>
          <w:tcPr>
            <w:tcW w:w="3828" w:type="dxa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Cognoms</w:t>
            </w:r>
          </w:p>
        </w:tc>
        <w:tc>
          <w:tcPr>
            <w:tcW w:w="2126" w:type="dxa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Nom</w:t>
            </w:r>
          </w:p>
        </w:tc>
        <w:tc>
          <w:tcPr>
            <w:tcW w:w="1843" w:type="dxa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NIUB</w:t>
            </w:r>
          </w:p>
        </w:tc>
        <w:tc>
          <w:tcPr>
            <w:tcW w:w="1873" w:type="dxa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Telèfon</w:t>
            </w:r>
          </w:p>
        </w:tc>
      </w:tr>
      <w:bookmarkStart w:id="0" w:name="Texto1"/>
      <w:tr w:rsidR="00597C75" w:rsidRPr="00597C75" w:rsidTr="004820B3">
        <w:tc>
          <w:tcPr>
            <w:tcW w:w="3828" w:type="dxa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0"/>
          </w:p>
        </w:tc>
        <w:bookmarkStart w:id="1" w:name="Texto2"/>
        <w:tc>
          <w:tcPr>
            <w:tcW w:w="2126" w:type="dxa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o3"/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2"/>
          </w:p>
        </w:tc>
        <w:bookmarkStart w:id="3" w:name="Texto4"/>
        <w:tc>
          <w:tcPr>
            <w:tcW w:w="1873" w:type="dxa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3"/>
          </w:p>
        </w:tc>
      </w:tr>
      <w:tr w:rsidR="00597C75" w:rsidRPr="00597C75" w:rsidTr="004820B3">
        <w:tc>
          <w:tcPr>
            <w:tcW w:w="5954" w:type="dxa"/>
            <w:gridSpan w:val="2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Grau</w:t>
            </w:r>
          </w:p>
        </w:tc>
        <w:tc>
          <w:tcPr>
            <w:tcW w:w="1843" w:type="dxa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Curs acadèmic</w:t>
            </w:r>
          </w:p>
        </w:tc>
        <w:tc>
          <w:tcPr>
            <w:tcW w:w="1873" w:type="dxa"/>
            <w:shd w:val="clear" w:color="auto" w:fill="E36C0A"/>
          </w:tcPr>
          <w:p w:rsidR="00597C75" w:rsidRPr="00597C75" w:rsidRDefault="00597C75" w:rsidP="00597C75">
            <w:pPr>
              <w:jc w:val="both"/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Quadrimestre</w:t>
            </w:r>
          </w:p>
        </w:tc>
      </w:tr>
      <w:tr w:rsidR="00597C75" w:rsidRPr="00597C75" w:rsidTr="004820B3">
        <w:tc>
          <w:tcPr>
            <w:tcW w:w="5954" w:type="dxa"/>
            <w:gridSpan w:val="2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o5"/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r w:rsidRPr="00597C75">
              <w:rPr>
                <w:rFonts w:ascii="Georgia" w:hAnsi="Georgia"/>
                <w:szCs w:val="22"/>
                <w:lang w:val="ca-ES"/>
              </w:rPr>
              <w:t>-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1873" w:type="dxa"/>
          </w:tcPr>
          <w:p w:rsidR="00597C75" w:rsidRPr="00597C75" w:rsidRDefault="00597C75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597C75" w:rsidRPr="00597C75" w:rsidRDefault="00597C75" w:rsidP="00597C75">
      <w:pPr>
        <w:jc w:val="both"/>
        <w:rPr>
          <w:rFonts w:ascii="Georgia" w:hAnsi="Georgia"/>
          <w:sz w:val="22"/>
          <w:szCs w:val="22"/>
          <w:lang w:val="ca-ES"/>
        </w:rPr>
      </w:pPr>
    </w:p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  <w:r w:rsidRPr="00597C75">
        <w:rPr>
          <w:rFonts w:ascii="Georgia" w:eastAsia="Times New Roman" w:hAnsi="Georgia"/>
          <w:i/>
          <w:sz w:val="22"/>
          <w:szCs w:val="22"/>
          <w:lang w:val="ca-ES"/>
        </w:rPr>
        <w:t>Dades de la institució/empresa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73"/>
      </w:tblGrid>
      <w:tr w:rsidR="00597C75" w:rsidRPr="00597C75" w:rsidTr="004820B3">
        <w:tc>
          <w:tcPr>
            <w:tcW w:w="3828" w:type="dxa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26" w:type="dxa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Ubicació</w:t>
            </w:r>
          </w:p>
        </w:tc>
        <w:tc>
          <w:tcPr>
            <w:tcW w:w="1843" w:type="dxa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CIF</w:t>
            </w:r>
          </w:p>
        </w:tc>
        <w:tc>
          <w:tcPr>
            <w:tcW w:w="1873" w:type="dxa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Telèfon</w:t>
            </w:r>
          </w:p>
        </w:tc>
      </w:tr>
      <w:bookmarkStart w:id="5" w:name="Texto9"/>
      <w:tr w:rsidR="00597C75" w:rsidRPr="00597C75" w:rsidTr="004820B3">
        <w:tc>
          <w:tcPr>
            <w:tcW w:w="3828" w:type="dxa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5"/>
          </w:p>
        </w:tc>
        <w:bookmarkStart w:id="6" w:name="Texto10"/>
        <w:tc>
          <w:tcPr>
            <w:tcW w:w="2126" w:type="dxa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7" w:name="Texto11"/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7"/>
          </w:p>
        </w:tc>
        <w:tc>
          <w:tcPr>
            <w:tcW w:w="1873" w:type="dxa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8" w:name="Texto12"/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8"/>
          </w:p>
        </w:tc>
      </w:tr>
      <w:tr w:rsidR="00597C75" w:rsidRPr="00597C75" w:rsidTr="004820B3">
        <w:tc>
          <w:tcPr>
            <w:tcW w:w="3828" w:type="dxa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Nom del tutor professional</w:t>
            </w:r>
          </w:p>
        </w:tc>
        <w:tc>
          <w:tcPr>
            <w:tcW w:w="2126" w:type="dxa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3716" w:type="dxa"/>
            <w:gridSpan w:val="2"/>
            <w:shd w:val="clear" w:color="auto" w:fill="669900"/>
          </w:tcPr>
          <w:p w:rsidR="00597C75" w:rsidRPr="00597C75" w:rsidRDefault="00597C75" w:rsidP="00597C75">
            <w:pPr>
              <w:jc w:val="both"/>
              <w:rPr>
                <w:rFonts w:ascii="Georgia" w:eastAsia="Times New Roman" w:hAnsi="Georgia"/>
                <w:i/>
                <w:color w:val="FFFFFF"/>
                <w:lang w:val="ca-ES"/>
              </w:rPr>
            </w:pPr>
            <w:r w:rsidRPr="00597C75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E-mail</w:t>
            </w:r>
          </w:p>
        </w:tc>
      </w:tr>
      <w:tr w:rsidR="00597C75" w:rsidRPr="00597C75" w:rsidTr="004820B3">
        <w:tc>
          <w:tcPr>
            <w:tcW w:w="3828" w:type="dxa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</w:p>
        </w:tc>
        <w:tc>
          <w:tcPr>
            <w:tcW w:w="2126" w:type="dxa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</w:p>
        </w:tc>
        <w:tc>
          <w:tcPr>
            <w:tcW w:w="3716" w:type="dxa"/>
            <w:gridSpan w:val="2"/>
          </w:tcPr>
          <w:p w:rsidR="00597C75" w:rsidRPr="00597C75" w:rsidRDefault="00597C75" w:rsidP="005D0B84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97C75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97C75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/>
                <w:lang w:val="ca-ES"/>
              </w:rPr>
            </w:r>
            <w:r w:rsidRPr="00597C75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="005D0B84">
              <w:rPr>
                <w:rFonts w:ascii="Georgia" w:eastAsia="Times New Roman" w:hAnsi="Georgia"/>
                <w:lang w:val="ca-ES"/>
              </w:rPr>
              <w:t> </w:t>
            </w:r>
            <w:r w:rsidRPr="00597C75">
              <w:rPr>
                <w:rFonts w:ascii="Georgia" w:eastAsia="Times New Roman" w:hAnsi="Georgia"/>
                <w:lang w:val="ca-ES"/>
              </w:rPr>
              <w:fldChar w:fldCharType="end"/>
            </w:r>
          </w:p>
        </w:tc>
      </w:tr>
    </w:tbl>
    <w:p w:rsidR="00597C75" w:rsidRPr="00597C75" w:rsidRDefault="00597C75" w:rsidP="00597C75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D85C93" w:rsidRPr="00597C75" w:rsidRDefault="00D85C93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b/>
          <w:bCs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sz w:val="22"/>
          <w:szCs w:val="22"/>
          <w:lang w:val="ca-ES"/>
        </w:rPr>
        <w:t>Blocs d’avaluació</w:t>
      </w:r>
    </w:p>
    <w:p w:rsidR="00EF6287" w:rsidRPr="00597C75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A. CAPACITAT D’ANALITZAR I SINTETITZAR LA INFORMACIÓ (ESCRITA, ORAL, VISUAL…)</w:t>
      </w: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 xml:space="preserve">Competència que inclou els coneixements, procediments i habilitats relacionats amb les fonts de documentació i d’informació de la IE i amb els sistemes </w:t>
      </w:r>
      <w:r w:rsidRPr="00597C75">
        <w:rPr>
          <w:rFonts w:ascii="Georgia" w:hAnsi="Georgia" w:cs="Arial"/>
          <w:iCs/>
          <w:sz w:val="22"/>
          <w:szCs w:val="22"/>
          <w:lang w:val="ca-ES"/>
        </w:rPr>
        <w:t xml:space="preserve">d’accés </w:t>
      </w:r>
      <w:r w:rsidRPr="00597C75">
        <w:rPr>
          <w:rFonts w:ascii="Georgia" w:hAnsi="Georgia" w:cs="Arial"/>
          <w:sz w:val="22"/>
          <w:szCs w:val="22"/>
          <w:lang w:val="ca-ES"/>
        </w:rPr>
        <w:t>a aquesta. La gestió de la informació ha d’anar acompanyada d’una actitud crítica davant de la informació i la seva procedència, d’una actitud de respecte per la privacitat i confidencialitat de la informació i un compromís amb els drets i els deures fonamentals de les persones.</w:t>
      </w:r>
    </w:p>
    <w:p w:rsidR="00EF6287" w:rsidRPr="00597C75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Elaboració d’un document d’anàlisi de la IE des d’una mirada pròpia i integrant els documents marc de la IE i altres fonts d’informació.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597C75" w:rsidRPr="00597C75" w:rsidTr="00597C75">
        <w:tc>
          <w:tcPr>
            <w:tcW w:w="1801" w:type="dxa"/>
            <w:shd w:val="clear" w:color="auto" w:fill="4BACC6"/>
          </w:tcPr>
          <w:p w:rsidR="00597C75" w:rsidRPr="00597C75" w:rsidRDefault="00597C75" w:rsidP="00597C75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597C75" w:rsidRPr="00597C75" w:rsidTr="00597C75">
        <w:trPr>
          <w:trHeight w:val="392"/>
        </w:trPr>
        <w:tc>
          <w:tcPr>
            <w:tcW w:w="1801" w:type="dxa"/>
            <w:vAlign w:val="center"/>
          </w:tcPr>
          <w:p w:rsidR="00597C75" w:rsidRPr="00597C75" w:rsidRDefault="00597C7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Definició, disseny i avaluació d’una proposta de millorar a partir de la realitat i necessitats de la IE des d’una perspectiva constructiva i ajustada a la realitat pràctica.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597C75" w:rsidRPr="00597C75" w:rsidTr="004820B3">
        <w:tc>
          <w:tcPr>
            <w:tcW w:w="1801" w:type="dxa"/>
            <w:shd w:val="clear" w:color="auto" w:fill="4BACC6"/>
          </w:tcPr>
          <w:p w:rsidR="00597C75" w:rsidRPr="00597C75" w:rsidRDefault="00597C7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597C7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597C75" w:rsidRPr="00597C75" w:rsidRDefault="00597C7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Constatació d’una mirada reflexiva al voltant del funcionament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597C75" w:rsidRPr="00597C75" w:rsidTr="004820B3">
        <w:tc>
          <w:tcPr>
            <w:tcW w:w="1801" w:type="dxa"/>
            <w:shd w:val="clear" w:color="auto" w:fill="4BACC6"/>
          </w:tcPr>
          <w:p w:rsidR="00597C75" w:rsidRPr="00597C75" w:rsidRDefault="00597C7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597C7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597C75" w:rsidRPr="00597C75" w:rsidRDefault="00597C7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tabs>
          <w:tab w:val="left" w:pos="709"/>
        </w:tabs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Detecció, priorització i justificació de les necessitats dins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597C75" w:rsidRPr="00597C75" w:rsidTr="004820B3">
        <w:tc>
          <w:tcPr>
            <w:tcW w:w="1801" w:type="dxa"/>
            <w:shd w:val="clear" w:color="auto" w:fill="4BACC6"/>
          </w:tcPr>
          <w:p w:rsidR="00597C75" w:rsidRPr="00597C75" w:rsidRDefault="00597C7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597C7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597C75" w:rsidRPr="00597C75" w:rsidRDefault="00597C7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Les intervencions que he fet en les reunions d’equip o en espais d’intercanvi han estat argumentades utilitzant correctament els recursos i un posicionament personal.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597C75" w:rsidRPr="00597C75" w:rsidTr="004820B3">
        <w:tc>
          <w:tcPr>
            <w:tcW w:w="1801" w:type="dxa"/>
            <w:shd w:val="clear" w:color="auto" w:fill="4BACC6"/>
          </w:tcPr>
          <w:p w:rsidR="00597C75" w:rsidRPr="00597C75" w:rsidRDefault="00597C7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597C7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597C75" w:rsidRPr="00597C75" w:rsidRDefault="00597C7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A. Comentaris/argumentacions</w:t>
            </w:r>
          </w:p>
        </w:tc>
      </w:tr>
      <w:bookmarkStart w:id="9" w:name="Texto15"/>
      <w:tr w:rsidR="003467FE" w:rsidRPr="00597C75" w:rsidTr="00FA6C29">
        <w:tc>
          <w:tcPr>
            <w:tcW w:w="9639" w:type="dxa"/>
          </w:tcPr>
          <w:p w:rsidR="003467FE" w:rsidRPr="00597C75" w:rsidRDefault="007F6354" w:rsidP="00FA6C29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9"/>
          </w:p>
        </w:tc>
      </w:tr>
    </w:tbl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B. CAPACITAT D’ORGANITZACIÓ, PLANIFICACIÓ, EFICÀCIA I CAMÍ ENVERS L’AUTONOMIA</w:t>
      </w: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 xml:space="preserve">Competència que engloba la capacitat de proposar actuacions, ordenar l’activitat desenvolupada </w:t>
      </w:r>
      <w:r w:rsidRPr="00597C75">
        <w:rPr>
          <w:rFonts w:ascii="Georgia" w:hAnsi="Georgia" w:cs="Verdana"/>
          <w:iCs/>
          <w:sz w:val="22"/>
          <w:szCs w:val="22"/>
          <w:lang w:val="ca-ES"/>
        </w:rPr>
        <w:t xml:space="preserve">de </w:t>
      </w:r>
      <w:r w:rsidRPr="00597C75">
        <w:rPr>
          <w:rFonts w:ascii="Georgia" w:hAnsi="Georgia" w:cs="Arial"/>
          <w:sz w:val="22"/>
          <w:szCs w:val="22"/>
          <w:lang w:val="ca-ES"/>
        </w:rPr>
        <w:t xml:space="preserve">forma coherent i precisa i resoldre problemes sorgits durant la realització de l’activitat per tal d’assolir una meta determinada. En el desenvolupament i adquisició d’aquesta competència l’estudiant ha </w:t>
      </w:r>
      <w:r w:rsidRPr="00597C75">
        <w:rPr>
          <w:rFonts w:ascii="Georgia" w:hAnsi="Georgia" w:cs="Arial"/>
          <w:iCs/>
          <w:sz w:val="22"/>
          <w:szCs w:val="22"/>
          <w:lang w:val="ca-ES"/>
        </w:rPr>
        <w:t xml:space="preserve">d’anar </w:t>
      </w:r>
      <w:r w:rsidRPr="00597C75">
        <w:rPr>
          <w:rFonts w:ascii="Georgia" w:hAnsi="Georgia" w:cs="Arial"/>
          <w:sz w:val="22"/>
          <w:szCs w:val="22"/>
          <w:lang w:val="ca-ES"/>
        </w:rPr>
        <w:t>adquirint una potencial autonomia i ha de ser flexible a l’hora de gestionar situacions que en el marc de la planificació no hi eren presents.</w:t>
      </w:r>
    </w:p>
    <w:p w:rsidR="00EF6287" w:rsidRPr="00597C75" w:rsidRDefault="00EF6287" w:rsidP="00EF6287">
      <w:pPr>
        <w:ind w:left="567" w:hanging="567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Identificació i organització de les tasques de les pràctiques en correspondència amb el temps i els recursos.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Habilitat per a poder reajustar els temps i els processos del treball en funció de noves necessitats.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Demostració de domini dels recursos disponibles per a desenvolupar de forma autònoma treballs disciplinars.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pStyle w:val="Prrafodelista"/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lastRenderedPageBreak/>
        <w:t>Disseny i contrast davant de situacions específiques a les pràctiques, argumentant propostes de millora davant les diferents situacions plantejades.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pStyle w:val="Prrafodelista"/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pStyle w:val="Prrafodelista"/>
        <w:numPr>
          <w:ilvl w:val="0"/>
          <w:numId w:val="5"/>
        </w:numPr>
        <w:ind w:left="709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Demostració d’una capacitat d’improvisació de forma creativa.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B. Comentaris/argumentacions</w:t>
            </w:r>
          </w:p>
        </w:tc>
      </w:tr>
      <w:bookmarkStart w:id="10" w:name="Texto16"/>
      <w:tr w:rsidR="003467FE" w:rsidRPr="00597C75" w:rsidTr="00FA6C29">
        <w:tc>
          <w:tcPr>
            <w:tcW w:w="9639" w:type="dxa"/>
          </w:tcPr>
          <w:p w:rsidR="003467FE" w:rsidRPr="00597C75" w:rsidRDefault="007F6354" w:rsidP="00FA6C29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0"/>
          </w:p>
        </w:tc>
      </w:tr>
    </w:tbl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ind w:right="-1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C. CAPACITAT D’ANALITZAR CRÍTICAMENT LA PRÒPIA ACTIVITAT.</w:t>
      </w:r>
    </w:p>
    <w:p w:rsidR="00EF6287" w:rsidRPr="00597C75" w:rsidRDefault="00EF6287" w:rsidP="002C0198">
      <w:pPr>
        <w:ind w:right="-1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Competència que mostra la capacitat d’analitzar la pròpia actuació i la dels altres amb criteris i arguments fonamentats en els principis deontològics que identifiquen i avalen la nostra professió.</w:t>
      </w:r>
    </w:p>
    <w:p w:rsidR="00EF6287" w:rsidRPr="00597C75" w:rsidRDefault="00EF6287" w:rsidP="002C0198">
      <w:pPr>
        <w:tabs>
          <w:tab w:val="left" w:pos="252"/>
        </w:tabs>
        <w:ind w:right="-1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numPr>
          <w:ilvl w:val="0"/>
          <w:numId w:val="5"/>
        </w:numPr>
        <w:ind w:left="709" w:right="-1"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Manteniment, durant el període de pràctiques, d’un procés d’autoavaluació ajustat per a poder anar desenvolupant o redissenyant amb constància les activitats dins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3467F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C. Comentaris/argumentacions</w:t>
            </w:r>
          </w:p>
        </w:tc>
      </w:tr>
      <w:tr w:rsidR="003467FE" w:rsidRPr="00597C75" w:rsidTr="00FA6C29">
        <w:tc>
          <w:tcPr>
            <w:tcW w:w="9639" w:type="dxa"/>
          </w:tcPr>
          <w:p w:rsidR="003467FE" w:rsidRPr="00597C75" w:rsidRDefault="007F6354" w:rsidP="00FA6C29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="00E206C4" w:rsidRPr="00597C75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1"/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Style3"/>
        <w:adjustRightInd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D. CAPACITAT DE TREBALLAR EN EQUIP.</w:t>
      </w:r>
    </w:p>
    <w:p w:rsidR="00EF6287" w:rsidRPr="00597C75" w:rsidRDefault="00EF6287" w:rsidP="002C0198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Competència que aglutina aquelles capacitats que permeten valorar i acceptar els punts de vista dels altres a l’hora de desenvolupar activitats, funcions i tasques pròpies i/o alienes, així com la capacitat d’acceptar un paper actiu en el repartiment i distribució de tasques dins d’un grup, etc.</w:t>
      </w:r>
    </w:p>
    <w:p w:rsidR="00EF6287" w:rsidRPr="00597C75" w:rsidRDefault="00EF6287" w:rsidP="002C0198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Comprensió de les dinàmiques de treball en equips interprofessionals i saber-les utilitzar per arribar a situacions de consens.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2C0198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numPr>
          <w:ilvl w:val="0"/>
          <w:numId w:val="5"/>
        </w:numPr>
        <w:tabs>
          <w:tab w:val="left" w:pos="252"/>
        </w:tabs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Comprensió i valoració de les dinàmiques del treball en xarxa, mostrant capacitat d’anàlisi dels processos grupals.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2C0198">
      <w:pPr>
        <w:tabs>
          <w:tab w:val="left" w:pos="252"/>
        </w:tabs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A44F45" w:rsidRPr="00A44F45" w:rsidRDefault="00EF6287" w:rsidP="00A44F45">
      <w:pPr>
        <w:numPr>
          <w:ilvl w:val="0"/>
          <w:numId w:val="5"/>
        </w:numPr>
        <w:tabs>
          <w:tab w:val="left" w:pos="252"/>
        </w:tabs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Mostra d’una actitud d’escolta i empatia envers la resta de professionals, així com saber expressar assertivament les seves opinions.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D. Comentaris/argumentacions</w:t>
            </w:r>
          </w:p>
        </w:tc>
      </w:tr>
      <w:tr w:rsidR="003467FE" w:rsidRPr="00597C75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2"/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A44F45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E. CAPACITAT D’ACTUAR D’ACORD AMB EL PERFIL PROFESSIONAL REQUERIT.</w:t>
      </w: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 xml:space="preserve">Competència que engloba la posada en pràctica de diferents sabers del professional: coneixements, metodologia, tècniques i instrumentes de treball..., així cóm les habilitats, actituds i valors necessaris </w:t>
      </w:r>
      <w:r w:rsidRPr="00597C75">
        <w:rPr>
          <w:rFonts w:ascii="Georgia" w:hAnsi="Georgia" w:cs="Arial Narrow"/>
          <w:iCs/>
          <w:sz w:val="22"/>
          <w:szCs w:val="22"/>
          <w:lang w:val="ca-ES"/>
        </w:rPr>
        <w:t xml:space="preserve">per tal de </w:t>
      </w:r>
      <w:r w:rsidRPr="00597C75">
        <w:rPr>
          <w:rFonts w:ascii="Georgia" w:hAnsi="Georgia" w:cs="Arial"/>
          <w:sz w:val="22"/>
          <w:szCs w:val="22"/>
          <w:lang w:val="ca-ES"/>
        </w:rPr>
        <w:t>realitzar la tasca professional i fomentar el treball en xarxa.</w:t>
      </w:r>
    </w:p>
    <w:p w:rsidR="00EF6287" w:rsidRPr="00597C75" w:rsidRDefault="00EF6287" w:rsidP="00EF6287">
      <w:pPr>
        <w:ind w:left="567" w:hanging="283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Assistència regular a l’espai de pràctiques i participació activa en els espais de debat, reflexió i coordinació.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Demostració de l’assoliment de les habilitats, coneixements, actituds i valors necessaris per a l’exercici professional seguint els preceptes del codi deontològic.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Comprensió i participació en el treball en xarxa dins del desenvolupament i implementació dels projectes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pStyle w:val="Prrafodelista"/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Construcció d’un discurs teòrico-pràctic de referència en el disseny de la memòria elaborada, coherent amb els objectius i continguts desenvolupats en l’activitat.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E. Comentaris/argumentacions</w:t>
            </w:r>
          </w:p>
        </w:tc>
      </w:tr>
      <w:tr w:rsidR="003467FE" w:rsidRPr="00833635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3"/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Style3"/>
        <w:adjustRightInd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F. GESTIÓ DE LES ACTITUDS I LES EMOCIONS.</w:t>
      </w:r>
    </w:p>
    <w:p w:rsidR="00EF6287" w:rsidRPr="00597C75" w:rsidRDefault="00EF6287" w:rsidP="002C0198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lastRenderedPageBreak/>
        <w:t>Competència que permet desenvolupar la capacitat de reconèixer les potencialitats individuals i promoure la mirada integral per al treball en equip, tant pel que fa a les dimensions personals i professionals com al desenvolupament emocional i la gestió de les pròpies emocions, sentiments, escala de valors, capacitat de judici i raonament, disciplina de treball, etc.</w:t>
      </w:r>
    </w:p>
    <w:p w:rsidR="00EF6287" w:rsidRPr="00597C75" w:rsidRDefault="00EF6287" w:rsidP="002C0198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Interacció atenta, respectuosa i empàtica amb les persones implicades en l’activitat.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2C0198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numPr>
          <w:ilvl w:val="0"/>
          <w:numId w:val="5"/>
        </w:numPr>
        <w:tabs>
          <w:tab w:val="left" w:pos="288"/>
        </w:tabs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Actitud dialogant i constructiva amb les persones de l’entorn professional.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2C0198">
      <w:pPr>
        <w:tabs>
          <w:tab w:val="left" w:pos="288"/>
        </w:tabs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Resolució a l’hora de demandar ajuda i suport al tutor-professional davant de qualsevol dubte, situacions que siguin estressants o comportin dificultats.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2C0198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Assoliment de seguretat i autoconfiança en els encàrrecs proposats i assumits.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2C0198">
      <w:pPr>
        <w:ind w:left="720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numPr>
          <w:ilvl w:val="0"/>
          <w:numId w:val="5"/>
        </w:numPr>
        <w:ind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Actitud general davant de les pràctiques: il·lusió per aprendre, interès, grau d’implicació en el procés formatiu...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A44F45" w:rsidRPr="00597C75" w:rsidTr="004820B3">
        <w:tc>
          <w:tcPr>
            <w:tcW w:w="1801" w:type="dxa"/>
            <w:shd w:val="clear" w:color="auto" w:fill="4BACC6"/>
          </w:tcPr>
          <w:p w:rsidR="00A44F45" w:rsidRPr="00597C75" w:rsidRDefault="00A44F45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A44F45" w:rsidRPr="00597C75" w:rsidTr="004820B3">
        <w:trPr>
          <w:trHeight w:val="392"/>
        </w:trPr>
        <w:tc>
          <w:tcPr>
            <w:tcW w:w="1801" w:type="dxa"/>
            <w:vAlign w:val="center"/>
          </w:tcPr>
          <w:p w:rsidR="00A44F45" w:rsidRPr="00597C75" w:rsidRDefault="00A44F45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F. Comentaris/argumentacions</w:t>
            </w:r>
          </w:p>
        </w:tc>
      </w:tr>
      <w:tr w:rsidR="003467FE" w:rsidRPr="00AF50BF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4"/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G. VALORACIÓ DE LES RELACIONS ENTRE ELS DIFERENTS AGENTS.</w:t>
      </w: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Establiment de contacte, procés, característiques, tipologia de relacions, estils relacionals, etc.</w:t>
      </w:r>
    </w:p>
    <w:p w:rsidR="00EF6287" w:rsidRPr="00597C75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pStyle w:val="Prrafodelista"/>
        <w:numPr>
          <w:ilvl w:val="0"/>
          <w:numId w:val="5"/>
        </w:numPr>
        <w:ind w:hanging="436"/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 xml:space="preserve">La relació amb el meu tutor-professional </w:t>
      </w:r>
      <w:r w:rsidRPr="00597C75">
        <w:rPr>
          <w:rFonts w:ascii="Georgia" w:hAnsi="Georgia" w:cs="Arial"/>
          <w:bCs/>
          <w:sz w:val="22"/>
          <w:szCs w:val="22"/>
          <w:lang w:val="ca-ES"/>
        </w:rPr>
        <w:t>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D131CE" w:rsidRPr="00597C75" w:rsidTr="004820B3">
        <w:tc>
          <w:tcPr>
            <w:tcW w:w="1801" w:type="dxa"/>
            <w:shd w:val="clear" w:color="auto" w:fill="4BACC6"/>
          </w:tcPr>
          <w:p w:rsidR="00D131CE" w:rsidRPr="00597C75" w:rsidRDefault="00D131CE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D131CE" w:rsidRPr="00597C75" w:rsidTr="004820B3">
        <w:trPr>
          <w:trHeight w:val="392"/>
        </w:trPr>
        <w:tc>
          <w:tcPr>
            <w:tcW w:w="1801" w:type="dxa"/>
            <w:vAlign w:val="center"/>
          </w:tcPr>
          <w:p w:rsidR="00D131CE" w:rsidRPr="00597C75" w:rsidRDefault="00D131CE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20" w:hanging="436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pStyle w:val="Prrafodelista"/>
        <w:numPr>
          <w:ilvl w:val="0"/>
          <w:numId w:val="5"/>
        </w:numPr>
        <w:ind w:right="2232" w:hanging="436"/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597C75">
        <w:rPr>
          <w:rFonts w:ascii="Georgia" w:hAnsi="Georgia" w:cs="Arial"/>
          <w:bCs/>
          <w:sz w:val="22"/>
          <w:szCs w:val="22"/>
          <w:lang w:val="ca-ES"/>
        </w:rPr>
        <w:t>La relació amb tot l’equip professional i altres agents interns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D131CE" w:rsidRPr="00597C75" w:rsidTr="004820B3">
        <w:tc>
          <w:tcPr>
            <w:tcW w:w="1801" w:type="dxa"/>
            <w:shd w:val="clear" w:color="auto" w:fill="4BACC6"/>
          </w:tcPr>
          <w:p w:rsidR="00D131CE" w:rsidRPr="00597C75" w:rsidRDefault="00D131CE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lastRenderedPageBreak/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D131CE" w:rsidRPr="00597C75" w:rsidTr="004820B3">
        <w:trPr>
          <w:trHeight w:val="392"/>
        </w:trPr>
        <w:tc>
          <w:tcPr>
            <w:tcW w:w="1801" w:type="dxa"/>
            <w:vAlign w:val="center"/>
          </w:tcPr>
          <w:p w:rsidR="00D131CE" w:rsidRPr="00597C75" w:rsidRDefault="00D131CE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left="720" w:right="2232" w:hanging="436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pStyle w:val="Prrafodelista"/>
        <w:numPr>
          <w:ilvl w:val="0"/>
          <w:numId w:val="5"/>
        </w:numPr>
        <w:ind w:right="2232" w:hanging="436"/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597C75">
        <w:rPr>
          <w:rFonts w:ascii="Georgia" w:hAnsi="Georgia" w:cs="Arial"/>
          <w:bCs/>
          <w:sz w:val="22"/>
          <w:szCs w:val="22"/>
          <w:lang w:val="ca-ES"/>
        </w:rPr>
        <w:t>La relació amb persones alienes a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D131CE" w:rsidRPr="00597C75" w:rsidTr="004820B3">
        <w:tc>
          <w:tcPr>
            <w:tcW w:w="1801" w:type="dxa"/>
            <w:shd w:val="clear" w:color="auto" w:fill="4BACC6"/>
          </w:tcPr>
          <w:p w:rsidR="00D131CE" w:rsidRPr="00597C75" w:rsidRDefault="00D131CE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D131CE" w:rsidRPr="00597C75" w:rsidTr="004820B3">
        <w:trPr>
          <w:trHeight w:val="392"/>
        </w:trPr>
        <w:tc>
          <w:tcPr>
            <w:tcW w:w="1801" w:type="dxa"/>
            <w:vAlign w:val="center"/>
          </w:tcPr>
          <w:p w:rsidR="00D131CE" w:rsidRPr="00597C75" w:rsidRDefault="00D131CE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ind w:right="2232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G. Comentaris/argumentacions</w:t>
            </w:r>
          </w:p>
        </w:tc>
      </w:tr>
      <w:tr w:rsidR="003467FE" w:rsidRPr="001F3855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5"/>
          </w:p>
        </w:tc>
      </w:tr>
    </w:tbl>
    <w:p w:rsidR="00EF6287" w:rsidRPr="00597C75" w:rsidRDefault="00EF6287" w:rsidP="00EF6287">
      <w:pPr>
        <w:ind w:right="2232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widowControl/>
        <w:autoSpaceDE/>
        <w:autoSpaceDN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EF6287">
      <w:pPr>
        <w:widowControl/>
        <w:autoSpaceDE/>
        <w:autoSpaceDN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597C75" w:rsidRDefault="00EF6287" w:rsidP="002C0198">
      <w:pPr>
        <w:ind w:right="-1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H. VALORACIÓ FINAL.</w:t>
      </w:r>
    </w:p>
    <w:p w:rsidR="00EF6287" w:rsidRPr="00597C75" w:rsidRDefault="00EF6287" w:rsidP="002C0198">
      <w:pPr>
        <w:ind w:right="-1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right="-1" w:hanging="436"/>
        <w:jc w:val="both"/>
        <w:rPr>
          <w:rFonts w:ascii="Georgia" w:hAnsi="Georgia" w:cs="Arial"/>
          <w:sz w:val="22"/>
          <w:szCs w:val="22"/>
          <w:lang w:val="ca-ES"/>
        </w:rPr>
      </w:pPr>
      <w:r w:rsidRPr="00597C75">
        <w:rPr>
          <w:rFonts w:ascii="Georgia" w:hAnsi="Georgia" w:cs="Arial"/>
          <w:sz w:val="22"/>
          <w:szCs w:val="22"/>
          <w:lang w:val="ca-ES"/>
        </w:rPr>
        <w:t>Aspectes més destacats en la meva actuació en les pràctiques a la IE. Competències i actituds més valorades.</w:t>
      </w:r>
    </w:p>
    <w:p w:rsidR="00EF6287" w:rsidRPr="00597C75" w:rsidRDefault="00EF6287" w:rsidP="003467FE">
      <w:pPr>
        <w:ind w:right="216"/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Ha. Comentaris/argumentacions</w:t>
            </w:r>
          </w:p>
        </w:tc>
      </w:tr>
      <w:tr w:rsidR="003467FE" w:rsidRPr="0076226E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6"/>
          </w:p>
        </w:tc>
      </w:tr>
    </w:tbl>
    <w:p w:rsidR="00EF6287" w:rsidRPr="00597C75" w:rsidRDefault="00EF6287" w:rsidP="00EF6287">
      <w:pPr>
        <w:ind w:left="720" w:right="216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ind w:left="720" w:right="-1" w:hanging="436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right="-1" w:hanging="436"/>
        <w:jc w:val="both"/>
        <w:rPr>
          <w:rFonts w:ascii="Georgia" w:hAnsi="Georgia"/>
          <w:sz w:val="22"/>
          <w:szCs w:val="22"/>
          <w:lang w:val="ca-ES"/>
        </w:rPr>
      </w:pPr>
      <w:r w:rsidRPr="00597C75">
        <w:rPr>
          <w:rFonts w:ascii="Georgia" w:hAnsi="Georgia"/>
          <w:sz w:val="22"/>
          <w:szCs w:val="22"/>
          <w:lang w:val="ca-ES"/>
        </w:rPr>
        <w:t>Aspectes que hauria de millorar, competències i actituds que encara he de desenvolupar i per tant, he de continuar treballant.</w:t>
      </w:r>
    </w:p>
    <w:p w:rsidR="00EF6287" w:rsidRPr="00597C75" w:rsidRDefault="00EF6287" w:rsidP="003467FE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Hb. Comentaris/argumentacions</w:t>
            </w:r>
          </w:p>
        </w:tc>
      </w:tr>
      <w:tr w:rsidR="003467FE" w:rsidRPr="0076226E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7"/>
          </w:p>
        </w:tc>
      </w:tr>
    </w:tbl>
    <w:p w:rsidR="00EF6287" w:rsidRPr="00597C75" w:rsidRDefault="00EF6287" w:rsidP="00EF6287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597C75" w:rsidRDefault="00EF6287" w:rsidP="00EF6287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597C75" w:rsidRDefault="00EF6287" w:rsidP="00EF6287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597C75" w:rsidRDefault="00EF6287" w:rsidP="002C0198">
      <w:pPr>
        <w:ind w:right="-1"/>
        <w:jc w:val="both"/>
        <w:rPr>
          <w:rFonts w:ascii="Georgia" w:hAnsi="Georgia" w:cs="Arial"/>
          <w:b/>
          <w:sz w:val="22"/>
          <w:szCs w:val="22"/>
          <w:lang w:val="ca-ES"/>
        </w:rPr>
      </w:pPr>
      <w:r w:rsidRPr="00597C75">
        <w:rPr>
          <w:rFonts w:ascii="Georgia" w:hAnsi="Georgia" w:cs="Arial"/>
          <w:b/>
          <w:bCs/>
          <w:i/>
          <w:sz w:val="22"/>
          <w:szCs w:val="22"/>
          <w:lang w:val="ca-ES"/>
        </w:rPr>
        <w:t>I. NIVELL DE COMPLIMENT DELS ACORDS DEL PLA DE TREBALL.</w:t>
      </w:r>
    </w:p>
    <w:p w:rsidR="00EF6287" w:rsidRPr="00597C75" w:rsidRDefault="00EF6287" w:rsidP="002C0198">
      <w:pPr>
        <w:pStyle w:val="Style3"/>
        <w:adjustRightInd/>
        <w:ind w:right="-1"/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right="-1" w:hanging="436"/>
        <w:jc w:val="both"/>
        <w:rPr>
          <w:rFonts w:ascii="Georgia" w:hAnsi="Georgia"/>
          <w:sz w:val="22"/>
          <w:szCs w:val="22"/>
          <w:lang w:val="ca-ES"/>
        </w:rPr>
      </w:pPr>
      <w:r w:rsidRPr="00597C75">
        <w:rPr>
          <w:rFonts w:ascii="Georgia" w:hAnsi="Georgia"/>
          <w:sz w:val="22"/>
          <w:szCs w:val="22"/>
          <w:lang w:val="ca-ES"/>
        </w:rPr>
        <w:t>Grau quantitatiu de realització i conclusió de la tasca duta a terme respecte de les previsions programades per a l’activitat per part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D131CE" w:rsidRPr="00597C75" w:rsidTr="004820B3">
        <w:tc>
          <w:tcPr>
            <w:tcW w:w="1801" w:type="dxa"/>
            <w:shd w:val="clear" w:color="auto" w:fill="4BACC6"/>
          </w:tcPr>
          <w:p w:rsidR="00D131CE" w:rsidRPr="00597C75" w:rsidRDefault="00D131CE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D131CE" w:rsidRPr="00597C75" w:rsidTr="004820B3">
        <w:trPr>
          <w:trHeight w:val="392"/>
        </w:trPr>
        <w:tc>
          <w:tcPr>
            <w:tcW w:w="1801" w:type="dxa"/>
            <w:vAlign w:val="center"/>
          </w:tcPr>
          <w:p w:rsidR="00D131CE" w:rsidRPr="00597C75" w:rsidRDefault="00D131CE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pStyle w:val="Style3"/>
        <w:adjustRightInd/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I. Comentaris/argumentacions</w:t>
            </w:r>
          </w:p>
        </w:tc>
      </w:tr>
      <w:tr w:rsidR="003467FE" w:rsidRPr="00114D75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8"/>
          </w:p>
        </w:tc>
      </w:tr>
    </w:tbl>
    <w:p w:rsidR="00EF6287" w:rsidRPr="00597C75" w:rsidRDefault="00EF6287" w:rsidP="00EF6287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Style3"/>
        <w:adjustRightInd/>
        <w:jc w:val="both"/>
        <w:rPr>
          <w:rFonts w:ascii="Georgia" w:hAnsi="Georgia" w:cs="Arial"/>
          <w:b/>
          <w:i/>
          <w:sz w:val="22"/>
          <w:szCs w:val="22"/>
          <w:lang w:val="ca-ES"/>
        </w:rPr>
      </w:pPr>
      <w:r w:rsidRPr="00597C75">
        <w:rPr>
          <w:rFonts w:ascii="Georgia" w:hAnsi="Georgia" w:cs="Arial"/>
          <w:b/>
          <w:i/>
          <w:sz w:val="22"/>
          <w:szCs w:val="22"/>
          <w:lang w:val="ca-ES"/>
        </w:rPr>
        <w:t>J. AVALUACIÓ FINAL.</w:t>
      </w:r>
    </w:p>
    <w:p w:rsidR="00EF6287" w:rsidRPr="00597C75" w:rsidRDefault="00EF6287" w:rsidP="002C0198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2C0198">
      <w:pPr>
        <w:pStyle w:val="Prrafodelista"/>
        <w:numPr>
          <w:ilvl w:val="0"/>
          <w:numId w:val="5"/>
        </w:numPr>
        <w:ind w:hanging="436"/>
        <w:jc w:val="both"/>
        <w:rPr>
          <w:rFonts w:ascii="Georgia" w:hAnsi="Georgia"/>
          <w:sz w:val="22"/>
          <w:szCs w:val="22"/>
          <w:lang w:val="ca-ES"/>
        </w:rPr>
      </w:pPr>
      <w:r w:rsidRPr="00597C75">
        <w:rPr>
          <w:rFonts w:ascii="Georgia" w:hAnsi="Georgia"/>
          <w:sz w:val="22"/>
          <w:szCs w:val="22"/>
          <w:lang w:val="ca-ES"/>
        </w:rPr>
        <w:t>Estimació de la qualitat professional de la tasca duta a terme en la IE, tant en termes absoluts com relatius respecte de les previsions programades per a l’activitat per part de la IE.</w:t>
      </w:r>
    </w:p>
    <w:tbl>
      <w:tblPr>
        <w:tblW w:w="180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D131CE" w:rsidRPr="00597C75" w:rsidTr="004820B3">
        <w:tc>
          <w:tcPr>
            <w:tcW w:w="1801" w:type="dxa"/>
            <w:shd w:val="clear" w:color="auto" w:fill="4BACC6"/>
          </w:tcPr>
          <w:p w:rsidR="00D131CE" w:rsidRPr="00597C75" w:rsidRDefault="00D131CE" w:rsidP="004820B3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Qualific</w:t>
            </w:r>
            <w:r w:rsidRPr="00597C75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D131CE" w:rsidRPr="00597C75" w:rsidTr="004820B3">
        <w:trPr>
          <w:trHeight w:val="392"/>
        </w:trPr>
        <w:tc>
          <w:tcPr>
            <w:tcW w:w="1801" w:type="dxa"/>
            <w:vAlign w:val="center"/>
          </w:tcPr>
          <w:p w:rsidR="00D131CE" w:rsidRPr="00597C75" w:rsidRDefault="00D131CE" w:rsidP="005D0B84">
            <w:pPr>
              <w:rPr>
                <w:rFonts w:ascii="Georgia" w:eastAsia="Times New Roman" w:hAnsi="Georgia" w:cs="Arial"/>
                <w:lang w:val="ca-ES"/>
              </w:rPr>
            </w:pPr>
            <w:r w:rsidRPr="00597C75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C75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597C75">
              <w:rPr>
                <w:rFonts w:ascii="Georgia" w:eastAsia="Times New Roman" w:hAnsi="Georgia" w:cs="Arial"/>
                <w:lang w:val="ca-ES"/>
              </w:rPr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="005D0B84">
              <w:rPr>
                <w:rFonts w:ascii="Georgia" w:eastAsia="Times New Roman" w:hAnsi="Georgia" w:cs="Arial"/>
                <w:lang w:val="ca-ES"/>
              </w:rPr>
              <w:t> </w:t>
            </w:r>
            <w:r w:rsidRPr="00597C75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597C75" w:rsidTr="00FA6C29">
        <w:tc>
          <w:tcPr>
            <w:tcW w:w="9639" w:type="dxa"/>
            <w:shd w:val="clear" w:color="auto" w:fill="4BACC6" w:themeFill="accent5"/>
          </w:tcPr>
          <w:p w:rsidR="003467FE" w:rsidRPr="00597C75" w:rsidRDefault="003467FE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597C75">
              <w:rPr>
                <w:rFonts w:ascii="Georgia" w:hAnsi="Georgia"/>
                <w:i/>
                <w:szCs w:val="22"/>
                <w:lang w:val="ca-ES"/>
              </w:rPr>
              <w:t>J. Comentaris/argumentacions</w:t>
            </w:r>
          </w:p>
        </w:tc>
      </w:tr>
      <w:tr w:rsidR="003467FE" w:rsidRPr="00114D75" w:rsidTr="00FA6C29">
        <w:tc>
          <w:tcPr>
            <w:tcW w:w="9639" w:type="dxa"/>
          </w:tcPr>
          <w:p w:rsidR="003467FE" w:rsidRPr="00597C75" w:rsidRDefault="007F6354" w:rsidP="005D0B84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597C75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="00E206C4" w:rsidRPr="00597C75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597C75">
              <w:rPr>
                <w:rFonts w:ascii="Georgia" w:hAnsi="Georgia"/>
                <w:szCs w:val="22"/>
                <w:lang w:val="ca-ES"/>
              </w:rPr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="005D0B84">
              <w:rPr>
                <w:rFonts w:ascii="Georgia" w:hAnsi="Georgia"/>
                <w:szCs w:val="22"/>
                <w:lang w:val="ca-ES"/>
              </w:rPr>
              <w:t> </w:t>
            </w:r>
            <w:r w:rsidRPr="00597C75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9"/>
          </w:p>
        </w:tc>
      </w:tr>
    </w:tbl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597C75" w:rsidRDefault="00EF6287" w:rsidP="00EF6287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19"/>
        <w:tblW w:w="804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23"/>
        <w:gridCol w:w="4023"/>
      </w:tblGrid>
      <w:tr w:rsidR="00EF6287" w:rsidRPr="00597C75" w:rsidTr="00FA6C29">
        <w:tc>
          <w:tcPr>
            <w:tcW w:w="8046" w:type="dxa"/>
            <w:gridSpan w:val="2"/>
            <w:shd w:val="clear" w:color="auto" w:fill="E36C0A" w:themeFill="accent6" w:themeFillShade="BF"/>
          </w:tcPr>
          <w:p w:rsidR="00EF6287" w:rsidRPr="00597C75" w:rsidRDefault="00EF6287" w:rsidP="00FA6C29">
            <w:pPr>
              <w:tabs>
                <w:tab w:val="left" w:pos="252"/>
              </w:tabs>
              <w:rPr>
                <w:rFonts w:ascii="Georgia" w:hAnsi="Georgia" w:cs="Arial"/>
                <w:i/>
                <w:color w:val="FFFFFF" w:themeColor="background1"/>
                <w:szCs w:val="22"/>
                <w:lang w:val="ca-ES"/>
              </w:rPr>
            </w:pPr>
            <w:r w:rsidRPr="00597C75">
              <w:rPr>
                <w:rFonts w:ascii="Georgia" w:hAnsi="Georgia" w:cs="Arial"/>
                <w:i/>
                <w:color w:val="FFFFFF" w:themeColor="background1"/>
                <w:szCs w:val="22"/>
                <w:lang w:val="ca-ES"/>
              </w:rPr>
              <w:t>Estudiant</w:t>
            </w:r>
          </w:p>
        </w:tc>
      </w:tr>
      <w:tr w:rsidR="00EF6287" w:rsidRPr="00597C75" w:rsidTr="00FA6C29">
        <w:tc>
          <w:tcPr>
            <w:tcW w:w="8046" w:type="dxa"/>
            <w:gridSpan w:val="2"/>
          </w:tcPr>
          <w:p w:rsidR="00EF6287" w:rsidRPr="00597C75" w:rsidRDefault="00EF6287" w:rsidP="005D0B84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  <w:r w:rsidRPr="00597C75">
              <w:rPr>
                <w:rFonts w:ascii="Georgia" w:hAnsi="Georgia" w:cs="Arial"/>
                <w:i/>
                <w:szCs w:val="22"/>
                <w:lang w:val="ca-ES"/>
              </w:rPr>
              <w:t>Nom</w:t>
            </w:r>
            <w:r w:rsidR="00E206C4" w:rsidRPr="00597C75">
              <w:rPr>
                <w:rFonts w:ascii="Georgia" w:hAnsi="Georgia" w:cs="Arial"/>
                <w:i/>
                <w:szCs w:val="22"/>
                <w:lang w:val="ca-ES"/>
              </w:rPr>
              <w:t xml:space="preserve"> </w:t>
            </w:r>
            <w:bookmarkStart w:id="20" w:name="Texto26"/>
            <w:r w:rsidR="00E603D6" w:rsidRPr="00597C75">
              <w:rPr>
                <w:rFonts w:ascii="Georgia" w:hAnsi="Georgia" w:cs="Arial"/>
                <w:i/>
                <w:szCs w:val="22"/>
                <w:lang w:val="ca-ES"/>
              </w:rPr>
              <w:t>i cognoms</w:t>
            </w:r>
            <w:r w:rsidR="00E603D6" w:rsidRPr="00597C75">
              <w:rPr>
                <w:rFonts w:ascii="Georgia" w:hAnsi="Georgia" w:cs="Arial"/>
                <w:szCs w:val="22"/>
                <w:lang w:val="ca-ES"/>
              </w:rPr>
              <w:t xml:space="preserve"> </w:t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206C4" w:rsidRPr="00597C75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  <w:fldChar w:fldCharType="end"/>
            </w:r>
            <w:bookmarkEnd w:id="20"/>
          </w:p>
        </w:tc>
      </w:tr>
      <w:tr w:rsidR="00EF6287" w:rsidRPr="00597C75" w:rsidTr="00FA6C29">
        <w:trPr>
          <w:trHeight w:val="350"/>
        </w:trPr>
        <w:tc>
          <w:tcPr>
            <w:tcW w:w="4023" w:type="dxa"/>
            <w:vMerge w:val="restart"/>
          </w:tcPr>
          <w:p w:rsidR="00EF6287" w:rsidRPr="00597C75" w:rsidRDefault="00EF6287" w:rsidP="00FA6C29">
            <w:pPr>
              <w:tabs>
                <w:tab w:val="left" w:pos="252"/>
              </w:tabs>
              <w:rPr>
                <w:rFonts w:ascii="Georgia" w:hAnsi="Georgia" w:cs="Arial"/>
                <w:i/>
                <w:szCs w:val="22"/>
                <w:lang w:val="ca-ES"/>
              </w:rPr>
            </w:pPr>
            <w:r w:rsidRPr="00597C75">
              <w:rPr>
                <w:rFonts w:ascii="Georgia" w:hAnsi="Georgia" w:cs="Arial"/>
                <w:i/>
                <w:szCs w:val="22"/>
                <w:lang w:val="ca-ES"/>
              </w:rPr>
              <w:t>Signatura</w:t>
            </w:r>
          </w:p>
        </w:tc>
        <w:tc>
          <w:tcPr>
            <w:tcW w:w="4023" w:type="dxa"/>
          </w:tcPr>
          <w:p w:rsidR="00EF6287" w:rsidRPr="00597C75" w:rsidRDefault="00EF6287" w:rsidP="005D0B84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  <w:r w:rsidRPr="00597C75">
              <w:rPr>
                <w:rFonts w:ascii="Georgia" w:hAnsi="Georgia" w:cs="Arial"/>
                <w:i/>
                <w:szCs w:val="22"/>
                <w:lang w:val="ca-ES"/>
              </w:rPr>
              <w:t>Lloc</w:t>
            </w:r>
            <w:r w:rsidR="00E206C4" w:rsidRPr="00597C75">
              <w:rPr>
                <w:rFonts w:ascii="Georgia" w:hAnsi="Georgia" w:cs="Arial"/>
                <w:szCs w:val="22"/>
                <w:lang w:val="ca-ES"/>
              </w:rPr>
              <w:t xml:space="preserve"> </w:t>
            </w:r>
            <w:bookmarkStart w:id="21" w:name="Texto27"/>
            <w:r w:rsidR="007F6354" w:rsidRPr="00597C75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206C4" w:rsidRPr="00597C75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7F6354" w:rsidRPr="00597C75">
              <w:rPr>
                <w:rFonts w:ascii="Georgia" w:hAnsi="Georgia" w:cs="Arial"/>
                <w:szCs w:val="22"/>
                <w:lang w:val="ca-ES"/>
              </w:rPr>
              <w:fldChar w:fldCharType="end"/>
            </w:r>
            <w:bookmarkEnd w:id="21"/>
          </w:p>
        </w:tc>
      </w:tr>
      <w:tr w:rsidR="00EF6287" w:rsidRPr="00597C75" w:rsidTr="00FA6C29">
        <w:trPr>
          <w:trHeight w:val="350"/>
        </w:trPr>
        <w:tc>
          <w:tcPr>
            <w:tcW w:w="4023" w:type="dxa"/>
            <w:vMerge/>
          </w:tcPr>
          <w:p w:rsidR="00EF6287" w:rsidRPr="00597C75" w:rsidRDefault="00EF6287" w:rsidP="00FA6C29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</w:p>
        </w:tc>
        <w:tc>
          <w:tcPr>
            <w:tcW w:w="4023" w:type="dxa"/>
          </w:tcPr>
          <w:p w:rsidR="00EF6287" w:rsidRPr="00597C75" w:rsidRDefault="00EF6287" w:rsidP="005D0B84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  <w:r w:rsidRPr="00597C75">
              <w:rPr>
                <w:rFonts w:ascii="Georgia" w:hAnsi="Georgia" w:cs="Arial"/>
                <w:i/>
                <w:szCs w:val="22"/>
                <w:lang w:val="ca-ES"/>
              </w:rPr>
              <w:t>Data</w:t>
            </w:r>
            <w:r w:rsidR="00E603D6" w:rsidRPr="00597C75">
              <w:rPr>
                <w:rFonts w:ascii="Georgia" w:hAnsi="Georgia" w:cs="Arial"/>
                <w:i/>
                <w:szCs w:val="22"/>
                <w:lang w:val="ca-ES"/>
              </w:rPr>
              <w:t>(dd.mm.aaaa)</w:t>
            </w:r>
            <w:r w:rsidR="00E206C4" w:rsidRPr="00597C75">
              <w:rPr>
                <w:rFonts w:ascii="Georgia" w:hAnsi="Georgia" w:cs="Arial"/>
                <w:szCs w:val="22"/>
                <w:lang w:val="ca-ES"/>
              </w:rPr>
              <w:t xml:space="preserve"> </w:t>
            </w:r>
            <w:bookmarkStart w:id="22" w:name="Texto28"/>
            <w:r w:rsidR="002C0198" w:rsidRPr="00597C75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2C0198" w:rsidRPr="00597C75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="002C0198" w:rsidRPr="00597C75">
              <w:rPr>
                <w:rFonts w:ascii="Georgia" w:hAnsi="Georgia" w:cs="Arial"/>
                <w:szCs w:val="22"/>
                <w:lang w:val="ca-ES"/>
              </w:rPr>
            </w:r>
            <w:r w:rsidR="002C0198" w:rsidRPr="00597C75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bookmarkStart w:id="23" w:name="_GoBack"/>
            <w:bookmarkEnd w:id="23"/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5D0B84">
              <w:rPr>
                <w:rFonts w:ascii="Georgia" w:hAnsi="Georgia" w:cs="Arial"/>
                <w:szCs w:val="22"/>
                <w:lang w:val="ca-ES"/>
              </w:rPr>
              <w:t> </w:t>
            </w:r>
            <w:r w:rsidR="002C0198" w:rsidRPr="00597C75">
              <w:rPr>
                <w:rFonts w:ascii="Georgia" w:hAnsi="Georgia" w:cs="Arial"/>
                <w:szCs w:val="22"/>
                <w:lang w:val="ca-ES"/>
              </w:rPr>
              <w:fldChar w:fldCharType="end"/>
            </w:r>
            <w:bookmarkEnd w:id="22"/>
          </w:p>
        </w:tc>
      </w:tr>
    </w:tbl>
    <w:p w:rsidR="00D131CE" w:rsidRPr="00597C75" w:rsidRDefault="00D131CE">
      <w:pPr>
        <w:rPr>
          <w:rFonts w:ascii="Georgia" w:hAnsi="Georgia"/>
          <w:sz w:val="22"/>
          <w:szCs w:val="22"/>
        </w:rPr>
      </w:pPr>
    </w:p>
    <w:sectPr w:rsidR="00D131CE" w:rsidRPr="00597C75" w:rsidSect="007651E1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C4" w:rsidRDefault="00CF34C4" w:rsidP="0043567E">
      <w:r>
        <w:separator/>
      </w:r>
    </w:p>
  </w:endnote>
  <w:endnote w:type="continuationSeparator" w:id="0">
    <w:p w:rsidR="00CF34C4" w:rsidRDefault="00CF34C4" w:rsidP="004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29" w:rsidRDefault="00FA6C29">
    <w:pPr>
      <w:keepNext/>
      <w:keepLines/>
      <w:tabs>
        <w:tab w:val="left" w:pos="8302"/>
      </w:tabs>
    </w:pPr>
    <w:r>
      <w:tab/>
    </w:r>
    <w:r w:rsidR="00E64968">
      <w:fldChar w:fldCharType="begin"/>
    </w:r>
    <w:r w:rsidR="00E64968">
      <w:instrText xml:space="preserve"> PAGE </w:instrText>
    </w:r>
    <w:r w:rsidR="00E64968">
      <w:fldChar w:fldCharType="separate"/>
    </w:r>
    <w:r>
      <w:rPr>
        <w:noProof/>
      </w:rPr>
      <w:t>2</w:t>
    </w:r>
    <w:r w:rsidR="00E649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29" w:rsidRDefault="00FA6C29">
    <w:pPr>
      <w:pStyle w:val="Piedepgina"/>
      <w:jc w:val="center"/>
    </w:pPr>
  </w:p>
  <w:p w:rsidR="00FA6C29" w:rsidRDefault="00FA6C29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C4" w:rsidRDefault="00CF34C4" w:rsidP="0043567E">
      <w:r>
        <w:separator/>
      </w:r>
    </w:p>
  </w:footnote>
  <w:footnote w:type="continuationSeparator" w:id="0">
    <w:p w:rsidR="00CF34C4" w:rsidRDefault="00CF34C4" w:rsidP="0043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83470"/>
      <w:docPartObj>
        <w:docPartGallery w:val="Page Numbers (Top of Page)"/>
        <w:docPartUnique/>
      </w:docPartObj>
    </w:sdtPr>
    <w:sdtEndPr/>
    <w:sdtContent>
      <w:p w:rsidR="00FA6C29" w:rsidRDefault="00E64968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6C29" w:rsidRDefault="00FA6C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2E4E"/>
    <w:multiLevelType w:val="singleLevel"/>
    <w:tmpl w:val="79257E1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1" w15:restartNumberingAfterBreak="0">
    <w:nsid w:val="122307EB"/>
    <w:multiLevelType w:val="hybridMultilevel"/>
    <w:tmpl w:val="A3E28A72"/>
    <w:lvl w:ilvl="0" w:tplc="5B54259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A604"/>
    <w:multiLevelType w:val="singleLevel"/>
    <w:tmpl w:val="47DD444C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3" w15:restartNumberingAfterBreak="0">
    <w:nsid w:val="3F06FF3F"/>
    <w:multiLevelType w:val="singleLevel"/>
    <w:tmpl w:val="28EC3B4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4" w15:restartNumberingAfterBreak="0">
    <w:nsid w:val="4EF4B969"/>
    <w:multiLevelType w:val="singleLevel"/>
    <w:tmpl w:val="29C2C91F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5" w15:restartNumberingAfterBreak="0">
    <w:nsid w:val="52D444FE"/>
    <w:multiLevelType w:val="hybridMultilevel"/>
    <w:tmpl w:val="1916DD7C"/>
    <w:lvl w:ilvl="0" w:tplc="79257E10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YWNZc2uAZf33B+KcjAy/wfv4q7U=" w:salt="ThNBVBeV5kjEU3YjJ1Ar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7"/>
    <w:rsid w:val="00031B61"/>
    <w:rsid w:val="00114D75"/>
    <w:rsid w:val="001C5FD6"/>
    <w:rsid w:val="001F3855"/>
    <w:rsid w:val="00237984"/>
    <w:rsid w:val="00263D6C"/>
    <w:rsid w:val="002A4B9C"/>
    <w:rsid w:val="002C0198"/>
    <w:rsid w:val="002D64CA"/>
    <w:rsid w:val="003467FE"/>
    <w:rsid w:val="0035795C"/>
    <w:rsid w:val="0043567E"/>
    <w:rsid w:val="00460045"/>
    <w:rsid w:val="004A2FDF"/>
    <w:rsid w:val="005063F4"/>
    <w:rsid w:val="005157AB"/>
    <w:rsid w:val="0054701F"/>
    <w:rsid w:val="00597C75"/>
    <w:rsid w:val="005A61A2"/>
    <w:rsid w:val="005D0B84"/>
    <w:rsid w:val="00660338"/>
    <w:rsid w:val="00761349"/>
    <w:rsid w:val="0076226E"/>
    <w:rsid w:val="007651E1"/>
    <w:rsid w:val="0077111E"/>
    <w:rsid w:val="007F6354"/>
    <w:rsid w:val="00813DFA"/>
    <w:rsid w:val="00833635"/>
    <w:rsid w:val="00862264"/>
    <w:rsid w:val="008E0EB0"/>
    <w:rsid w:val="008E106E"/>
    <w:rsid w:val="0093288F"/>
    <w:rsid w:val="00952971"/>
    <w:rsid w:val="009F3B25"/>
    <w:rsid w:val="00A44F45"/>
    <w:rsid w:val="00A7666B"/>
    <w:rsid w:val="00A918E9"/>
    <w:rsid w:val="00AA01F8"/>
    <w:rsid w:val="00AA5CBD"/>
    <w:rsid w:val="00AC546D"/>
    <w:rsid w:val="00AD2DE8"/>
    <w:rsid w:val="00AF50BF"/>
    <w:rsid w:val="00B479FC"/>
    <w:rsid w:val="00BB5BE9"/>
    <w:rsid w:val="00C00A20"/>
    <w:rsid w:val="00C16693"/>
    <w:rsid w:val="00C72373"/>
    <w:rsid w:val="00CD2BEE"/>
    <w:rsid w:val="00CE6DF3"/>
    <w:rsid w:val="00CF34C4"/>
    <w:rsid w:val="00D131CE"/>
    <w:rsid w:val="00D85C93"/>
    <w:rsid w:val="00E206C4"/>
    <w:rsid w:val="00E42935"/>
    <w:rsid w:val="00E603D6"/>
    <w:rsid w:val="00E64968"/>
    <w:rsid w:val="00EE53E6"/>
    <w:rsid w:val="00EF6287"/>
    <w:rsid w:val="00F30C34"/>
    <w:rsid w:val="00F46CA8"/>
    <w:rsid w:val="00F77613"/>
    <w:rsid w:val="00FA2DB8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AEBC-1123-43FF-98AD-B71BF499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iCs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87"/>
    <w:pPr>
      <w:widowControl w:val="0"/>
      <w:autoSpaceDE w:val="0"/>
      <w:autoSpaceDN w:val="0"/>
      <w:jc w:val="left"/>
    </w:pPr>
    <w:rPr>
      <w:rFonts w:ascii="Times New Roman" w:eastAsiaTheme="minorEastAsia" w:hAnsi="Times New Roman" w:cs="Times New Roman"/>
      <w:iCs w:val="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EF6287"/>
    <w:pPr>
      <w:tabs>
        <w:tab w:val="left" w:pos="936"/>
      </w:tabs>
      <w:spacing w:line="288" w:lineRule="atLeast"/>
      <w:ind w:left="936" w:hanging="360"/>
    </w:pPr>
  </w:style>
  <w:style w:type="paragraph" w:customStyle="1" w:styleId="Style3">
    <w:name w:val="Style 3"/>
    <w:basedOn w:val="Normal"/>
    <w:uiPriority w:val="99"/>
    <w:rsid w:val="00EF6287"/>
    <w:pPr>
      <w:adjustRightInd w:val="0"/>
    </w:pPr>
  </w:style>
  <w:style w:type="paragraph" w:styleId="Textoindependiente2">
    <w:name w:val="Body Text 2"/>
    <w:basedOn w:val="Normal"/>
    <w:link w:val="Textoindependiente2Car"/>
    <w:rsid w:val="00EF6287"/>
    <w:pPr>
      <w:widowControl/>
      <w:autoSpaceDE/>
      <w:autoSpaceDN/>
    </w:pPr>
    <w:rPr>
      <w:rFonts w:ascii="Bookman Old Style" w:eastAsia="Times New Roman" w:hAnsi="Bookman Old Style"/>
      <w:b/>
      <w:bCs/>
      <w:sz w:val="1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F6287"/>
    <w:rPr>
      <w:rFonts w:eastAsia="Times New Roman" w:cs="Times New Roman"/>
      <w:b/>
      <w:bCs/>
      <w:iCs w:val="0"/>
      <w:sz w:val="16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F62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287"/>
    <w:rPr>
      <w:rFonts w:ascii="Times New Roman" w:eastAsiaTheme="minorEastAsia" w:hAnsi="Times New Roman" w:cs="Times New Roman"/>
      <w:iCs w:val="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87"/>
    <w:rPr>
      <w:rFonts w:ascii="Times New Roman" w:eastAsiaTheme="minorEastAsia" w:hAnsi="Times New Roman" w:cs="Times New Roman"/>
      <w:iCs w:val="0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EF6287"/>
    <w:pPr>
      <w:jc w:val="left"/>
    </w:pPr>
    <w:rPr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62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87"/>
    <w:rPr>
      <w:rFonts w:ascii="Tahoma" w:eastAsiaTheme="minorEastAsia" w:hAnsi="Tahoma" w:cs="Tahoma"/>
      <w:iCs w:val="0"/>
      <w:sz w:val="16"/>
      <w:szCs w:val="16"/>
      <w:lang w:val="en-U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7C75"/>
    <w:pPr>
      <w:jc w:val="left"/>
    </w:pPr>
    <w:rPr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BEA4-2B71-46AE-82BC-5233A378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Muñoz Corbalán</dc:creator>
  <cp:lastModifiedBy>Juan Miguel Muñoz Corbalán</cp:lastModifiedBy>
  <cp:revision>2</cp:revision>
  <cp:lastPrinted>2012-05-09T10:58:00Z</cp:lastPrinted>
  <dcterms:created xsi:type="dcterms:W3CDTF">2017-10-11T15:21:00Z</dcterms:created>
  <dcterms:modified xsi:type="dcterms:W3CDTF">2017-10-11T15:21:00Z</dcterms:modified>
</cp:coreProperties>
</file>