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DD808" w14:textId="77777777" w:rsidR="00D33D65" w:rsidRPr="00215C1E" w:rsidRDefault="00D33D65">
      <w:pPr>
        <w:rPr>
          <w:rFonts w:ascii="Tahoma" w:hAnsi="Tahoma" w:cs="Tahoma"/>
        </w:rPr>
      </w:pPr>
    </w:p>
    <w:p w14:paraId="0B157C35" w14:textId="77777777" w:rsidR="00AD5B80" w:rsidRPr="00215C1E" w:rsidRDefault="00AD5B80">
      <w:pPr>
        <w:rPr>
          <w:rFonts w:ascii="Tahoma" w:hAnsi="Tahoma" w:cs="Tahoma"/>
        </w:rPr>
      </w:pPr>
    </w:p>
    <w:p w14:paraId="524AB3CD" w14:textId="77777777" w:rsidR="00AD5B80" w:rsidRPr="00215C1E" w:rsidRDefault="00AD5B80">
      <w:pPr>
        <w:rPr>
          <w:rFonts w:ascii="Tahoma" w:hAnsi="Tahoma" w:cs="Tahoma"/>
        </w:rPr>
      </w:pPr>
    </w:p>
    <w:p w14:paraId="16E0A24E" w14:textId="77777777" w:rsidR="00AD5B80" w:rsidRPr="00215C1E" w:rsidRDefault="00AD5B80">
      <w:pPr>
        <w:rPr>
          <w:rFonts w:ascii="Tahoma" w:hAnsi="Tahoma" w:cs="Tahoma"/>
        </w:rPr>
      </w:pPr>
    </w:p>
    <w:p w14:paraId="42BF5437" w14:textId="77777777" w:rsidR="00BB4F7A" w:rsidRPr="00215C1E" w:rsidRDefault="00BB4F7A" w:rsidP="00BB4F7A">
      <w:pPr>
        <w:jc w:val="center"/>
        <w:rPr>
          <w:rFonts w:ascii="Tahoma" w:hAnsi="Tahoma" w:cs="Tahoma"/>
          <w:b/>
        </w:rPr>
      </w:pPr>
    </w:p>
    <w:p w14:paraId="410E9F91" w14:textId="77777777" w:rsidR="00BB4F7A" w:rsidRPr="00215C1E" w:rsidRDefault="00BB4F7A" w:rsidP="00BB4F7A">
      <w:pPr>
        <w:jc w:val="center"/>
        <w:rPr>
          <w:rFonts w:ascii="Tahoma" w:hAnsi="Tahoma" w:cs="Tahoma"/>
          <w:b/>
        </w:rPr>
      </w:pPr>
      <w:r w:rsidRPr="00215C1E">
        <w:rPr>
          <w:rFonts w:ascii="Tahoma" w:hAnsi="Tahoma" w:cs="Tahoma"/>
          <w:b/>
        </w:rPr>
        <w:t>SOL</w:t>
      </w:r>
      <w:r w:rsidR="008D1704" w:rsidRPr="00215C1E">
        <w:rPr>
          <w:rFonts w:ascii="Tahoma" w:hAnsi="Tahoma" w:cs="Tahoma"/>
          <w:b/>
        </w:rPr>
        <w:t>·L</w:t>
      </w:r>
      <w:r w:rsidRPr="00215C1E">
        <w:rPr>
          <w:rFonts w:ascii="Tahoma" w:hAnsi="Tahoma" w:cs="Tahoma"/>
          <w:b/>
        </w:rPr>
        <w:t>ICITUD D</w:t>
      </w:r>
      <w:r w:rsidR="0036223D" w:rsidRPr="00215C1E">
        <w:rPr>
          <w:rFonts w:ascii="Tahoma" w:hAnsi="Tahoma" w:cs="Tahoma"/>
          <w:b/>
        </w:rPr>
        <w:t xml:space="preserve">E </w:t>
      </w:r>
      <w:r w:rsidR="00FA0D38" w:rsidRPr="00215C1E">
        <w:rPr>
          <w:rFonts w:ascii="Tahoma" w:hAnsi="Tahoma" w:cs="Tahoma"/>
          <w:b/>
        </w:rPr>
        <w:t>MATRICULA</w:t>
      </w:r>
      <w:r w:rsidRPr="00215C1E">
        <w:rPr>
          <w:rFonts w:ascii="Tahoma" w:hAnsi="Tahoma" w:cs="Tahoma"/>
          <w:b/>
        </w:rPr>
        <w:t xml:space="preserve"> P</w:t>
      </w:r>
      <w:r w:rsidR="008D1704" w:rsidRPr="00215C1E">
        <w:rPr>
          <w:rFonts w:ascii="Tahoma" w:hAnsi="Tahoma" w:cs="Tahoma"/>
          <w:b/>
        </w:rPr>
        <w:t>E</w:t>
      </w:r>
      <w:r w:rsidRPr="00215C1E">
        <w:rPr>
          <w:rFonts w:ascii="Tahoma" w:hAnsi="Tahoma" w:cs="Tahoma"/>
          <w:b/>
        </w:rPr>
        <w:t>R</w:t>
      </w:r>
      <w:r w:rsidR="008D1704" w:rsidRPr="00215C1E">
        <w:rPr>
          <w:rFonts w:ascii="Tahoma" w:hAnsi="Tahoma" w:cs="Tahoma"/>
          <w:b/>
        </w:rPr>
        <w:t xml:space="preserve"> </w:t>
      </w:r>
      <w:r w:rsidRPr="00215C1E">
        <w:rPr>
          <w:rFonts w:ascii="Tahoma" w:hAnsi="Tahoma" w:cs="Tahoma"/>
          <w:b/>
        </w:rPr>
        <w:t>A LA HOMOLOGACIÓ DEL TÍTOL</w:t>
      </w:r>
    </w:p>
    <w:p w14:paraId="690C527E" w14:textId="77777777" w:rsidR="00BB4F7A" w:rsidRPr="00215C1E" w:rsidRDefault="00BB4F7A" w:rsidP="00215C1E">
      <w:pPr>
        <w:rPr>
          <w:rFonts w:ascii="Tahoma" w:hAnsi="Tahoma" w:cs="Tahoma"/>
        </w:rPr>
      </w:pPr>
    </w:p>
    <w:p w14:paraId="18C59D4B" w14:textId="77777777" w:rsidR="00BB4F7A" w:rsidRPr="00215C1E" w:rsidRDefault="00BB4F7A" w:rsidP="00215C1E">
      <w:pPr>
        <w:ind w:left="142"/>
        <w:rPr>
          <w:rFonts w:ascii="Tahoma" w:hAnsi="Tahoma" w:cs="Tahoma"/>
        </w:rPr>
      </w:pPr>
      <w:r w:rsidRPr="00215C1E">
        <w:rPr>
          <w:rFonts w:ascii="Tahoma" w:hAnsi="Tahoma" w:cs="Tahoma"/>
        </w:rPr>
        <w:t>Sr./Sra.</w:t>
      </w:r>
      <w:r w:rsidR="00357BD8" w:rsidRPr="00215C1E">
        <w:rPr>
          <w:rFonts w:ascii="Tahoma" w:hAnsi="Tahoma" w:cs="Tahoma"/>
        </w:rPr>
        <w:t xml:space="preserve"> </w:t>
      </w:r>
      <w:r w:rsidR="00357BD8" w:rsidRPr="00215C1E">
        <w:rPr>
          <w:rFonts w:ascii="Tahoma" w:hAnsi="Tahoma" w:cs="Tahoma"/>
        </w:rPr>
        <w:fldChar w:fldCharType="begin">
          <w:ffData>
            <w:name w:val="Texto2"/>
            <w:enabled/>
            <w:calcOnExit w:val="0"/>
            <w:textInput/>
          </w:ffData>
        </w:fldChar>
      </w:r>
      <w:bookmarkStart w:id="0" w:name="Texto2"/>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bookmarkStart w:id="1" w:name="_GoBack"/>
      <w:r w:rsidR="00285D01" w:rsidRPr="00215C1E">
        <w:rPr>
          <w:rFonts w:ascii="Tahoma" w:hAnsi="Tahoma" w:cs="Tahoma"/>
        </w:rPr>
        <w:t> </w:t>
      </w:r>
      <w:r w:rsidR="00285D01" w:rsidRPr="00215C1E">
        <w:rPr>
          <w:rFonts w:ascii="Tahoma" w:hAnsi="Tahoma" w:cs="Tahoma"/>
        </w:rPr>
        <w:t> </w:t>
      </w:r>
      <w:r w:rsidR="00285D01" w:rsidRPr="00215C1E">
        <w:rPr>
          <w:rFonts w:ascii="Tahoma" w:hAnsi="Tahoma" w:cs="Tahoma"/>
        </w:rPr>
        <w:t> </w:t>
      </w:r>
      <w:r w:rsidR="00285D01" w:rsidRPr="00215C1E">
        <w:rPr>
          <w:rFonts w:ascii="Tahoma" w:hAnsi="Tahoma" w:cs="Tahoma"/>
        </w:rPr>
        <w:t> </w:t>
      </w:r>
      <w:r w:rsidR="00285D01" w:rsidRPr="00215C1E">
        <w:rPr>
          <w:rFonts w:ascii="Tahoma" w:hAnsi="Tahoma" w:cs="Tahoma"/>
        </w:rPr>
        <w:t> </w:t>
      </w:r>
      <w:bookmarkEnd w:id="1"/>
      <w:r w:rsidR="00357BD8" w:rsidRPr="00215C1E">
        <w:rPr>
          <w:rFonts w:ascii="Tahoma" w:hAnsi="Tahoma" w:cs="Tahoma"/>
        </w:rPr>
        <w:fldChar w:fldCharType="end"/>
      </w:r>
      <w:bookmarkEnd w:id="0"/>
    </w:p>
    <w:p w14:paraId="703000D6" w14:textId="77777777" w:rsidR="00BB4F7A" w:rsidRPr="00215C1E" w:rsidRDefault="00BB4F7A" w:rsidP="00215C1E">
      <w:pPr>
        <w:ind w:left="142"/>
        <w:rPr>
          <w:rFonts w:ascii="Tahoma" w:hAnsi="Tahoma" w:cs="Tahoma"/>
        </w:rPr>
      </w:pPr>
      <w:r w:rsidRPr="00215C1E">
        <w:rPr>
          <w:rFonts w:ascii="Tahoma" w:hAnsi="Tahoma" w:cs="Tahoma"/>
        </w:rPr>
        <w:t xml:space="preserve">de </w:t>
      </w:r>
      <w:r w:rsidR="008D1704" w:rsidRPr="00215C1E">
        <w:rPr>
          <w:rFonts w:ascii="Tahoma" w:hAnsi="Tahoma" w:cs="Tahoma"/>
        </w:rPr>
        <w:t>nacionalitat</w:t>
      </w:r>
      <w:r w:rsidR="00357BD8" w:rsidRPr="00215C1E">
        <w:rPr>
          <w:rFonts w:ascii="Tahoma" w:hAnsi="Tahoma" w:cs="Tahoma"/>
        </w:rPr>
        <w:t xml:space="preserve"> </w:t>
      </w:r>
      <w:r w:rsidR="00357BD8" w:rsidRPr="00215C1E">
        <w:rPr>
          <w:rFonts w:ascii="Tahoma" w:hAnsi="Tahoma" w:cs="Tahoma"/>
        </w:rPr>
        <w:fldChar w:fldCharType="begin">
          <w:ffData>
            <w:name w:val="Texto12"/>
            <w:enabled/>
            <w:calcOnExit w:val="0"/>
            <w:textInput/>
          </w:ffData>
        </w:fldChar>
      </w:r>
      <w:bookmarkStart w:id="2" w:name="Texto12"/>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2"/>
      <w:r w:rsidR="00357BD8" w:rsidRPr="00215C1E">
        <w:rPr>
          <w:rFonts w:ascii="Tahoma" w:hAnsi="Tahoma" w:cs="Tahoma"/>
        </w:rPr>
        <w:t xml:space="preserve"> a</w:t>
      </w:r>
      <w:r w:rsidR="008D1704" w:rsidRPr="00215C1E">
        <w:rPr>
          <w:rFonts w:ascii="Tahoma" w:hAnsi="Tahoma" w:cs="Tahoma"/>
        </w:rPr>
        <w:t>mb</w:t>
      </w:r>
      <w:r w:rsidRPr="00215C1E">
        <w:rPr>
          <w:rFonts w:ascii="Tahoma" w:hAnsi="Tahoma" w:cs="Tahoma"/>
        </w:rPr>
        <w:t xml:space="preserve"> DNI/NIE/</w:t>
      </w:r>
      <w:r w:rsidR="008D1704" w:rsidRPr="00215C1E">
        <w:rPr>
          <w:rFonts w:ascii="Tahoma" w:hAnsi="Tahoma" w:cs="Tahoma"/>
        </w:rPr>
        <w:t>passaport</w:t>
      </w:r>
      <w:r w:rsidR="00357BD8" w:rsidRPr="00215C1E">
        <w:rPr>
          <w:rFonts w:ascii="Tahoma" w:hAnsi="Tahoma" w:cs="Tahoma"/>
        </w:rPr>
        <w:t xml:space="preserve"> </w:t>
      </w:r>
      <w:r w:rsidR="00357BD8" w:rsidRPr="00215C1E">
        <w:rPr>
          <w:rFonts w:ascii="Tahoma" w:hAnsi="Tahoma" w:cs="Tahoma"/>
        </w:rPr>
        <w:fldChar w:fldCharType="begin">
          <w:ffData>
            <w:name w:val="Texto13"/>
            <w:enabled/>
            <w:calcOnExit w:val="0"/>
            <w:textInput/>
          </w:ffData>
        </w:fldChar>
      </w:r>
      <w:bookmarkStart w:id="3" w:name="Texto13"/>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3"/>
      <w:r w:rsidR="00215C1E">
        <w:rPr>
          <w:rFonts w:ascii="Tahoma" w:hAnsi="Tahoma" w:cs="Tahoma"/>
        </w:rPr>
        <w:t xml:space="preserve"> </w:t>
      </w:r>
      <w:r w:rsidR="008D1704" w:rsidRPr="00215C1E">
        <w:rPr>
          <w:rFonts w:ascii="Tahoma" w:hAnsi="Tahoma" w:cs="Tahoma"/>
        </w:rPr>
        <w:t>amb</w:t>
      </w:r>
      <w:r w:rsidRPr="00215C1E">
        <w:rPr>
          <w:rFonts w:ascii="Tahoma" w:hAnsi="Tahoma" w:cs="Tahoma"/>
        </w:rPr>
        <w:t xml:space="preserve"> </w:t>
      </w:r>
      <w:r w:rsidR="008D1704" w:rsidRPr="00215C1E">
        <w:rPr>
          <w:rFonts w:ascii="Tahoma" w:hAnsi="Tahoma" w:cs="Tahoma"/>
        </w:rPr>
        <w:t>direcció</w:t>
      </w:r>
      <w:r w:rsidRPr="00215C1E">
        <w:rPr>
          <w:rFonts w:ascii="Tahoma" w:hAnsi="Tahoma" w:cs="Tahoma"/>
        </w:rPr>
        <w:t xml:space="preserve"> a </w:t>
      </w:r>
      <w:r w:rsidR="008D1704" w:rsidRPr="00215C1E">
        <w:rPr>
          <w:rFonts w:ascii="Tahoma" w:hAnsi="Tahoma" w:cs="Tahoma"/>
        </w:rPr>
        <w:t>efectes</w:t>
      </w:r>
      <w:r w:rsidRPr="00215C1E">
        <w:rPr>
          <w:rFonts w:ascii="Tahoma" w:hAnsi="Tahoma" w:cs="Tahoma"/>
        </w:rPr>
        <w:t xml:space="preserve"> de </w:t>
      </w:r>
      <w:r w:rsidR="008D1704" w:rsidRPr="00215C1E">
        <w:rPr>
          <w:rFonts w:ascii="Tahoma" w:hAnsi="Tahoma" w:cs="Tahoma"/>
        </w:rPr>
        <w:t>notificacions</w:t>
      </w:r>
      <w:r w:rsidR="00357BD8" w:rsidRPr="00215C1E">
        <w:rPr>
          <w:rFonts w:ascii="Tahoma" w:hAnsi="Tahoma" w:cs="Tahoma"/>
        </w:rPr>
        <w:t xml:space="preserve"> </w:t>
      </w:r>
      <w:r w:rsidR="00357BD8" w:rsidRPr="00215C1E">
        <w:rPr>
          <w:rFonts w:ascii="Tahoma" w:hAnsi="Tahoma" w:cs="Tahoma"/>
        </w:rPr>
        <w:fldChar w:fldCharType="begin">
          <w:ffData>
            <w:name w:val="Texto14"/>
            <w:enabled/>
            <w:calcOnExit w:val="0"/>
            <w:textInput/>
          </w:ffData>
        </w:fldChar>
      </w:r>
      <w:bookmarkStart w:id="4" w:name="Texto14"/>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4"/>
      <w:r w:rsidR="00357BD8" w:rsidRPr="00215C1E">
        <w:rPr>
          <w:rFonts w:ascii="Tahoma" w:hAnsi="Tahoma" w:cs="Tahoma"/>
        </w:rPr>
        <w:t xml:space="preserve"> </w:t>
      </w:r>
      <w:r w:rsidR="008D1704" w:rsidRPr="00215C1E">
        <w:rPr>
          <w:rFonts w:ascii="Tahoma" w:hAnsi="Tahoma" w:cs="Tahoma"/>
        </w:rPr>
        <w:t>amb</w:t>
      </w:r>
      <w:r w:rsidRPr="00215C1E">
        <w:rPr>
          <w:rFonts w:ascii="Tahoma" w:hAnsi="Tahoma" w:cs="Tahoma"/>
        </w:rPr>
        <w:t xml:space="preserve"> </w:t>
      </w:r>
      <w:r w:rsidR="008D1704" w:rsidRPr="00215C1E">
        <w:rPr>
          <w:rFonts w:ascii="Tahoma" w:hAnsi="Tahoma" w:cs="Tahoma"/>
        </w:rPr>
        <w:t>telèfon</w:t>
      </w:r>
      <w:r w:rsidR="00357BD8" w:rsidRPr="00215C1E">
        <w:rPr>
          <w:rFonts w:ascii="Tahoma" w:hAnsi="Tahoma" w:cs="Tahoma"/>
        </w:rPr>
        <w:t xml:space="preserve"> </w:t>
      </w:r>
      <w:r w:rsidR="00357BD8" w:rsidRPr="00215C1E">
        <w:rPr>
          <w:rFonts w:ascii="Tahoma" w:hAnsi="Tahoma" w:cs="Tahoma"/>
        </w:rPr>
        <w:fldChar w:fldCharType="begin">
          <w:ffData>
            <w:name w:val="Texto15"/>
            <w:enabled/>
            <w:calcOnExit w:val="0"/>
            <w:textInput/>
          </w:ffData>
        </w:fldChar>
      </w:r>
      <w:bookmarkStart w:id="5" w:name="Texto15"/>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5"/>
      <w:r w:rsidR="00357BD8" w:rsidRPr="00215C1E">
        <w:rPr>
          <w:rFonts w:ascii="Tahoma" w:hAnsi="Tahoma" w:cs="Tahoma"/>
        </w:rPr>
        <w:t xml:space="preserve"> </w:t>
      </w:r>
      <w:r w:rsidR="008D1704" w:rsidRPr="00215C1E">
        <w:rPr>
          <w:rFonts w:ascii="Tahoma" w:hAnsi="Tahoma" w:cs="Tahoma"/>
        </w:rPr>
        <w:t>i</w:t>
      </w:r>
      <w:r w:rsidRPr="00215C1E">
        <w:rPr>
          <w:rFonts w:ascii="Tahoma" w:hAnsi="Tahoma" w:cs="Tahoma"/>
        </w:rPr>
        <w:t xml:space="preserve"> </w:t>
      </w:r>
      <w:r w:rsidR="008D1704" w:rsidRPr="00215C1E">
        <w:rPr>
          <w:rFonts w:ascii="Tahoma" w:hAnsi="Tahoma" w:cs="Tahoma"/>
        </w:rPr>
        <w:t>correu</w:t>
      </w:r>
      <w:r w:rsidRPr="00215C1E">
        <w:rPr>
          <w:rFonts w:ascii="Tahoma" w:hAnsi="Tahoma" w:cs="Tahoma"/>
        </w:rPr>
        <w:t xml:space="preserve"> </w:t>
      </w:r>
      <w:r w:rsidR="008D1704" w:rsidRPr="00215C1E">
        <w:rPr>
          <w:rFonts w:ascii="Tahoma" w:hAnsi="Tahoma" w:cs="Tahoma"/>
        </w:rPr>
        <w:t>electrònic</w:t>
      </w:r>
      <w:r w:rsidR="00357BD8" w:rsidRPr="00215C1E">
        <w:rPr>
          <w:rFonts w:ascii="Tahoma" w:hAnsi="Tahoma" w:cs="Tahoma"/>
        </w:rPr>
        <w:t xml:space="preserve"> </w:t>
      </w:r>
      <w:r w:rsidR="00357BD8" w:rsidRPr="00215C1E">
        <w:rPr>
          <w:rFonts w:ascii="Tahoma" w:hAnsi="Tahoma" w:cs="Tahoma"/>
        </w:rPr>
        <w:fldChar w:fldCharType="begin">
          <w:ffData>
            <w:name w:val="Texto16"/>
            <w:enabled/>
            <w:calcOnExit w:val="0"/>
            <w:textInput/>
          </w:ffData>
        </w:fldChar>
      </w:r>
      <w:bookmarkStart w:id="6" w:name="Texto16"/>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6"/>
    </w:p>
    <w:p w14:paraId="7C9D1397" w14:textId="77777777" w:rsidR="00BB4F7A" w:rsidRPr="00215C1E" w:rsidRDefault="00BB4F7A" w:rsidP="00BB4F7A">
      <w:pPr>
        <w:ind w:left="142"/>
        <w:rPr>
          <w:rFonts w:ascii="Tahoma" w:hAnsi="Tahoma" w:cs="Tahoma"/>
        </w:rPr>
      </w:pPr>
    </w:p>
    <w:p w14:paraId="31057FD1" w14:textId="77777777" w:rsidR="00BB4F7A" w:rsidRPr="00215C1E" w:rsidRDefault="00BB4F7A" w:rsidP="00BB4F7A">
      <w:pPr>
        <w:ind w:left="142"/>
        <w:rPr>
          <w:rFonts w:ascii="Tahoma" w:hAnsi="Tahoma" w:cs="Tahoma"/>
          <w:b/>
        </w:rPr>
      </w:pPr>
      <w:r w:rsidRPr="00215C1E">
        <w:rPr>
          <w:rFonts w:ascii="Tahoma" w:hAnsi="Tahoma" w:cs="Tahoma"/>
          <w:b/>
        </w:rPr>
        <w:t>SOL</w:t>
      </w:r>
      <w:r w:rsidR="008D1704" w:rsidRPr="00215C1E">
        <w:rPr>
          <w:rFonts w:ascii="Tahoma" w:hAnsi="Tahoma" w:cs="Tahoma"/>
          <w:b/>
        </w:rPr>
        <w:t>·L</w:t>
      </w:r>
      <w:r w:rsidRPr="00215C1E">
        <w:rPr>
          <w:rFonts w:ascii="Tahoma" w:hAnsi="Tahoma" w:cs="Tahoma"/>
          <w:b/>
        </w:rPr>
        <w:t xml:space="preserve">ICITO </w:t>
      </w:r>
      <w:r w:rsidR="00FA0D38" w:rsidRPr="00215C1E">
        <w:rPr>
          <w:rFonts w:ascii="Tahoma" w:hAnsi="Tahoma" w:cs="Tahoma"/>
          <w:b/>
        </w:rPr>
        <w:t>LA MATRICULACI</w:t>
      </w:r>
      <w:r w:rsidR="008D1704" w:rsidRPr="00215C1E">
        <w:rPr>
          <w:rFonts w:ascii="Tahoma" w:hAnsi="Tahoma" w:cs="Tahoma"/>
          <w:b/>
        </w:rPr>
        <w:t>Ó</w:t>
      </w:r>
      <w:r w:rsidR="00FA0D38" w:rsidRPr="00215C1E">
        <w:rPr>
          <w:rFonts w:ascii="Tahoma" w:hAnsi="Tahoma" w:cs="Tahoma"/>
          <w:b/>
        </w:rPr>
        <w:t xml:space="preserve"> DE</w:t>
      </w:r>
      <w:r w:rsidRPr="00215C1E">
        <w:rPr>
          <w:rFonts w:ascii="Tahoma" w:hAnsi="Tahoma" w:cs="Tahoma"/>
          <w:b/>
        </w:rPr>
        <w:t>:</w:t>
      </w:r>
    </w:p>
    <w:p w14:paraId="3B05476C" w14:textId="77777777" w:rsidR="00BB4F7A" w:rsidRPr="00215C1E" w:rsidRDefault="00BB4F7A" w:rsidP="00BB4F7A">
      <w:pPr>
        <w:ind w:left="142"/>
        <w:rPr>
          <w:rFonts w:ascii="Tahoma" w:hAnsi="Tahoma" w:cs="Tahoma"/>
        </w:rPr>
      </w:pPr>
      <w:r w:rsidRPr="00215C1E">
        <w:rPr>
          <w:rFonts w:ascii="Tahoma" w:hAnsi="Tahoma" w:cs="Tahoma"/>
          <w:lang w:val="es-ES"/>
        </w:rPr>
        <w:t>□</w:t>
      </w:r>
      <w:r w:rsidRPr="00215C1E">
        <w:rPr>
          <w:rFonts w:ascii="Tahoma" w:hAnsi="Tahoma" w:cs="Tahoma"/>
        </w:rPr>
        <w:tab/>
      </w:r>
      <w:r w:rsidR="008D1704" w:rsidRPr="00215C1E">
        <w:rPr>
          <w:rFonts w:ascii="Tahoma" w:hAnsi="Tahoma" w:cs="Tahoma"/>
        </w:rPr>
        <w:t>Realització</w:t>
      </w:r>
      <w:r w:rsidRPr="00215C1E">
        <w:rPr>
          <w:rFonts w:ascii="Tahoma" w:hAnsi="Tahoma" w:cs="Tahoma"/>
        </w:rPr>
        <w:t xml:space="preserve"> de la </w:t>
      </w:r>
      <w:r w:rsidR="008D1704" w:rsidRPr="00215C1E">
        <w:rPr>
          <w:rFonts w:ascii="Tahoma" w:hAnsi="Tahoma" w:cs="Tahoma"/>
        </w:rPr>
        <w:t>proba</w:t>
      </w:r>
      <w:r w:rsidRPr="00215C1E">
        <w:rPr>
          <w:rFonts w:ascii="Tahoma" w:hAnsi="Tahoma" w:cs="Tahoma"/>
        </w:rPr>
        <w:t xml:space="preserve"> d</w:t>
      </w:r>
      <w:r w:rsidR="008D1704" w:rsidRPr="00215C1E">
        <w:rPr>
          <w:rFonts w:ascii="Tahoma" w:hAnsi="Tahoma" w:cs="Tahoma"/>
        </w:rPr>
        <w:t>’</w:t>
      </w:r>
      <w:r w:rsidRPr="00215C1E">
        <w:rPr>
          <w:rFonts w:ascii="Tahoma" w:hAnsi="Tahoma" w:cs="Tahoma"/>
        </w:rPr>
        <w:t>aptitud</w:t>
      </w:r>
    </w:p>
    <w:p w14:paraId="5491D38C" w14:textId="77777777" w:rsidR="00A70084" w:rsidRPr="00215C1E" w:rsidRDefault="00BB4F7A" w:rsidP="00BB4F7A">
      <w:pPr>
        <w:ind w:left="142"/>
        <w:rPr>
          <w:rFonts w:ascii="Tahoma" w:hAnsi="Tahoma" w:cs="Tahoma"/>
        </w:rPr>
      </w:pPr>
      <w:r w:rsidRPr="00215C1E">
        <w:rPr>
          <w:rFonts w:ascii="Tahoma" w:hAnsi="Tahoma" w:cs="Tahoma"/>
          <w:lang w:val="es-ES"/>
        </w:rPr>
        <w:t>□</w:t>
      </w:r>
      <w:r w:rsidRPr="00215C1E">
        <w:rPr>
          <w:rFonts w:ascii="Tahoma" w:hAnsi="Tahoma" w:cs="Tahoma"/>
        </w:rPr>
        <w:tab/>
      </w:r>
      <w:r w:rsidR="008D1704" w:rsidRPr="00215C1E">
        <w:rPr>
          <w:rFonts w:ascii="Tahoma" w:hAnsi="Tahoma" w:cs="Tahoma"/>
        </w:rPr>
        <w:t>Realització</w:t>
      </w:r>
      <w:r w:rsidRPr="00215C1E">
        <w:rPr>
          <w:rFonts w:ascii="Tahoma" w:hAnsi="Tahoma" w:cs="Tahoma"/>
        </w:rPr>
        <w:t xml:space="preserve"> d</w:t>
      </w:r>
      <w:r w:rsidR="008D1704" w:rsidRPr="00215C1E">
        <w:rPr>
          <w:rFonts w:ascii="Tahoma" w:hAnsi="Tahoma" w:cs="Tahoma"/>
        </w:rPr>
        <w:t>’</w:t>
      </w:r>
      <w:r w:rsidRPr="00215C1E">
        <w:rPr>
          <w:rFonts w:ascii="Tahoma" w:hAnsi="Tahoma" w:cs="Tahoma"/>
        </w:rPr>
        <w:t xml:space="preserve">un </w:t>
      </w:r>
      <w:r w:rsidR="008D1704" w:rsidRPr="00215C1E">
        <w:rPr>
          <w:rFonts w:ascii="Tahoma" w:hAnsi="Tahoma" w:cs="Tahoma"/>
        </w:rPr>
        <w:t>període</w:t>
      </w:r>
      <w:r w:rsidRPr="00215C1E">
        <w:rPr>
          <w:rFonts w:ascii="Tahoma" w:hAnsi="Tahoma" w:cs="Tahoma"/>
        </w:rPr>
        <w:t xml:space="preserve"> de </w:t>
      </w:r>
      <w:r w:rsidR="008D1704" w:rsidRPr="00215C1E">
        <w:rPr>
          <w:rFonts w:ascii="Tahoma" w:hAnsi="Tahoma" w:cs="Tahoma"/>
        </w:rPr>
        <w:t>pràctica</w:t>
      </w:r>
      <w:r w:rsidRPr="00215C1E">
        <w:rPr>
          <w:rFonts w:ascii="Tahoma" w:hAnsi="Tahoma" w:cs="Tahoma"/>
        </w:rPr>
        <w:t xml:space="preserve"> </w:t>
      </w:r>
      <w:r w:rsidR="00A70084" w:rsidRPr="00215C1E">
        <w:rPr>
          <w:rFonts w:ascii="Tahoma" w:hAnsi="Tahoma" w:cs="Tahoma"/>
        </w:rPr>
        <w:t>(Pràctiques externes o Tutelades)</w:t>
      </w:r>
    </w:p>
    <w:p w14:paraId="796D8F7A" w14:textId="77777777" w:rsidR="00BB4F7A" w:rsidRPr="00215C1E" w:rsidRDefault="00BB4F7A" w:rsidP="00BB4F7A">
      <w:pPr>
        <w:ind w:left="142"/>
        <w:rPr>
          <w:rFonts w:ascii="Tahoma" w:hAnsi="Tahoma" w:cs="Tahoma"/>
        </w:rPr>
      </w:pPr>
      <w:r w:rsidRPr="00215C1E">
        <w:rPr>
          <w:rFonts w:ascii="Tahoma" w:hAnsi="Tahoma" w:cs="Tahoma"/>
          <w:lang w:val="es-ES"/>
        </w:rPr>
        <w:t>□</w:t>
      </w:r>
      <w:r w:rsidRPr="00215C1E">
        <w:rPr>
          <w:rFonts w:ascii="Tahoma" w:hAnsi="Tahoma" w:cs="Tahoma"/>
        </w:rPr>
        <w:tab/>
      </w:r>
      <w:r w:rsidR="008D1704" w:rsidRPr="00215C1E">
        <w:rPr>
          <w:rFonts w:ascii="Tahoma" w:hAnsi="Tahoma" w:cs="Tahoma"/>
        </w:rPr>
        <w:t>Realització</w:t>
      </w:r>
      <w:r w:rsidRPr="00215C1E">
        <w:rPr>
          <w:rFonts w:ascii="Tahoma" w:hAnsi="Tahoma" w:cs="Tahoma"/>
        </w:rPr>
        <w:t xml:space="preserve"> d</w:t>
      </w:r>
      <w:r w:rsidR="00220ED5" w:rsidRPr="00215C1E">
        <w:rPr>
          <w:rFonts w:ascii="Tahoma" w:hAnsi="Tahoma" w:cs="Tahoma"/>
        </w:rPr>
        <w:t>’</w:t>
      </w:r>
      <w:r w:rsidRPr="00215C1E">
        <w:rPr>
          <w:rFonts w:ascii="Tahoma" w:hAnsi="Tahoma" w:cs="Tahoma"/>
        </w:rPr>
        <w:t xml:space="preserve">un </w:t>
      </w:r>
      <w:r w:rsidR="008D1704" w:rsidRPr="00215C1E">
        <w:rPr>
          <w:rFonts w:ascii="Tahoma" w:hAnsi="Tahoma" w:cs="Tahoma"/>
        </w:rPr>
        <w:t>projecte</w:t>
      </w:r>
      <w:r w:rsidRPr="00215C1E">
        <w:rPr>
          <w:rFonts w:ascii="Tahoma" w:hAnsi="Tahoma" w:cs="Tahoma"/>
        </w:rPr>
        <w:t xml:space="preserve"> o tr</w:t>
      </w:r>
      <w:r w:rsidR="008D1704" w:rsidRPr="00215C1E">
        <w:rPr>
          <w:rFonts w:ascii="Tahoma" w:hAnsi="Tahoma" w:cs="Tahoma"/>
        </w:rPr>
        <w:t>e</w:t>
      </w:r>
      <w:r w:rsidRPr="00215C1E">
        <w:rPr>
          <w:rFonts w:ascii="Tahoma" w:hAnsi="Tahoma" w:cs="Tahoma"/>
        </w:rPr>
        <w:t>ba</w:t>
      </w:r>
      <w:r w:rsidR="008D1704" w:rsidRPr="00215C1E">
        <w:rPr>
          <w:rFonts w:ascii="Tahoma" w:hAnsi="Tahoma" w:cs="Tahoma"/>
        </w:rPr>
        <w:t>ll</w:t>
      </w:r>
      <w:r w:rsidRPr="00215C1E">
        <w:rPr>
          <w:rFonts w:ascii="Tahoma" w:hAnsi="Tahoma" w:cs="Tahoma"/>
        </w:rPr>
        <w:t xml:space="preserve"> (TFG)</w:t>
      </w:r>
    </w:p>
    <w:p w14:paraId="7B26318E" w14:textId="77777777" w:rsidR="00BB4F7A" w:rsidRPr="00215C1E" w:rsidRDefault="00375A40" w:rsidP="00BB4F7A">
      <w:pPr>
        <w:ind w:left="142"/>
        <w:rPr>
          <w:rFonts w:ascii="Tahoma" w:hAnsi="Tahoma" w:cs="Tahoma"/>
        </w:rPr>
      </w:pPr>
      <w:r>
        <w:rPr>
          <w:rFonts w:ascii="Tahoma" w:hAnsi="Tahoma" w:cs="Tahoma"/>
          <w:lang w:val="es-ES"/>
        </w:rPr>
        <w:t>X</w:t>
      </w:r>
      <w:r w:rsidR="00BB4F7A" w:rsidRPr="00215C1E">
        <w:rPr>
          <w:rFonts w:ascii="Tahoma" w:hAnsi="Tahoma" w:cs="Tahoma"/>
        </w:rPr>
        <w:tab/>
        <w:t>As</w:t>
      </w:r>
      <w:r w:rsidR="008D1704" w:rsidRPr="00215C1E">
        <w:rPr>
          <w:rFonts w:ascii="Tahoma" w:hAnsi="Tahoma" w:cs="Tahoma"/>
        </w:rPr>
        <w:t>s</w:t>
      </w:r>
      <w:r w:rsidR="00BB4F7A" w:rsidRPr="00215C1E">
        <w:rPr>
          <w:rFonts w:ascii="Tahoma" w:hAnsi="Tahoma" w:cs="Tahoma"/>
        </w:rPr>
        <w:t>ist</w:t>
      </w:r>
      <w:r w:rsidR="008D1704" w:rsidRPr="00215C1E">
        <w:rPr>
          <w:rFonts w:ascii="Tahoma" w:hAnsi="Tahoma" w:cs="Tahoma"/>
        </w:rPr>
        <w:t>è</w:t>
      </w:r>
      <w:r w:rsidR="00BB4F7A" w:rsidRPr="00215C1E">
        <w:rPr>
          <w:rFonts w:ascii="Tahoma" w:hAnsi="Tahoma" w:cs="Tahoma"/>
        </w:rPr>
        <w:t xml:space="preserve">ncia a cursos </w:t>
      </w:r>
      <w:r w:rsidR="008D1704" w:rsidRPr="00215C1E">
        <w:rPr>
          <w:rFonts w:ascii="Tahoma" w:hAnsi="Tahoma" w:cs="Tahoma"/>
        </w:rPr>
        <w:t>tutelats</w:t>
      </w:r>
    </w:p>
    <w:p w14:paraId="034806B5" w14:textId="77777777" w:rsidR="00BB4F7A" w:rsidRPr="00215C1E" w:rsidRDefault="00BB4F7A" w:rsidP="00215C1E">
      <w:pPr>
        <w:ind w:left="142"/>
        <w:rPr>
          <w:rFonts w:ascii="Tahoma" w:hAnsi="Tahoma" w:cs="Tahoma"/>
        </w:rPr>
      </w:pPr>
    </w:p>
    <w:p w14:paraId="7D35F370" w14:textId="77777777" w:rsidR="00BB4F7A" w:rsidRPr="00215C1E" w:rsidRDefault="008D1704" w:rsidP="00215C1E">
      <w:pPr>
        <w:ind w:left="142" w:right="-1"/>
        <w:rPr>
          <w:rFonts w:ascii="Tahoma" w:hAnsi="Tahoma" w:cs="Tahoma"/>
        </w:rPr>
      </w:pPr>
      <w:r w:rsidRPr="00215C1E">
        <w:rPr>
          <w:rFonts w:ascii="Tahoma" w:hAnsi="Tahoma" w:cs="Tahoma"/>
        </w:rPr>
        <w:t>Segons</w:t>
      </w:r>
      <w:r w:rsidR="00BB4F7A" w:rsidRPr="00215C1E">
        <w:rPr>
          <w:rFonts w:ascii="Tahoma" w:hAnsi="Tahoma" w:cs="Tahoma"/>
        </w:rPr>
        <w:t xml:space="preserve"> la Resolució dictada pel Ministerio de Educación, Cultura y Deporte </w:t>
      </w:r>
      <w:r w:rsidRPr="00215C1E">
        <w:rPr>
          <w:rFonts w:ascii="Tahoma" w:hAnsi="Tahoma" w:cs="Tahoma"/>
        </w:rPr>
        <w:t>de dat</w:t>
      </w:r>
      <w:r w:rsidR="00BB4F7A" w:rsidRPr="00215C1E">
        <w:rPr>
          <w:rFonts w:ascii="Tahoma" w:hAnsi="Tahoma" w:cs="Tahoma"/>
        </w:rPr>
        <w:t>a</w:t>
      </w:r>
      <w:r w:rsidR="00357BD8" w:rsidRPr="00215C1E">
        <w:rPr>
          <w:rFonts w:ascii="Tahoma" w:hAnsi="Tahoma" w:cs="Tahoma"/>
        </w:rPr>
        <w:t xml:space="preserve"> </w:t>
      </w:r>
      <w:r w:rsidR="00357BD8" w:rsidRPr="00215C1E">
        <w:rPr>
          <w:rFonts w:ascii="Tahoma" w:hAnsi="Tahoma" w:cs="Tahoma"/>
        </w:rPr>
        <w:fldChar w:fldCharType="begin">
          <w:ffData>
            <w:name w:val="Texto1"/>
            <w:enabled/>
            <w:calcOnExit w:val="0"/>
            <w:textInput/>
          </w:ffData>
        </w:fldChar>
      </w:r>
      <w:bookmarkStart w:id="7" w:name="Texto1"/>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7"/>
      <w:r w:rsidR="00A70084" w:rsidRPr="00215C1E">
        <w:rPr>
          <w:rFonts w:ascii="Tahoma" w:hAnsi="Tahoma" w:cs="Tahoma"/>
        </w:rPr>
        <w:t xml:space="preserve"> </w:t>
      </w:r>
      <w:r w:rsidR="00BB4F7A" w:rsidRPr="00215C1E">
        <w:rPr>
          <w:rFonts w:ascii="Tahoma" w:hAnsi="Tahoma" w:cs="Tahoma"/>
        </w:rPr>
        <w:t>p</w:t>
      </w:r>
      <w:r w:rsidRPr="00215C1E">
        <w:rPr>
          <w:rFonts w:ascii="Tahoma" w:hAnsi="Tahoma" w:cs="Tahoma"/>
        </w:rPr>
        <w:t>e</w:t>
      </w:r>
      <w:r w:rsidR="00BB4F7A" w:rsidRPr="00215C1E">
        <w:rPr>
          <w:rFonts w:ascii="Tahoma" w:hAnsi="Tahoma" w:cs="Tahoma"/>
        </w:rPr>
        <w:t xml:space="preserve">r </w:t>
      </w:r>
      <w:r w:rsidRPr="00215C1E">
        <w:rPr>
          <w:rFonts w:ascii="Tahoma" w:hAnsi="Tahoma" w:cs="Tahoma"/>
        </w:rPr>
        <w:t xml:space="preserve">a </w:t>
      </w:r>
      <w:r w:rsidR="00BB4F7A" w:rsidRPr="00215C1E">
        <w:rPr>
          <w:rFonts w:ascii="Tahoma" w:hAnsi="Tahoma" w:cs="Tahoma"/>
        </w:rPr>
        <w:t>la homologació del tít</w:t>
      </w:r>
      <w:r w:rsidRPr="00215C1E">
        <w:rPr>
          <w:rFonts w:ascii="Tahoma" w:hAnsi="Tahoma" w:cs="Tahoma"/>
        </w:rPr>
        <w:t>ol</w:t>
      </w:r>
      <w:r w:rsidR="00BB4F7A" w:rsidRPr="00215C1E">
        <w:rPr>
          <w:rFonts w:ascii="Tahoma" w:hAnsi="Tahoma" w:cs="Tahoma"/>
        </w:rPr>
        <w:t xml:space="preserve"> universitari de</w:t>
      </w:r>
      <w:r w:rsidR="00357BD8" w:rsidRPr="00215C1E">
        <w:rPr>
          <w:rFonts w:ascii="Tahoma" w:hAnsi="Tahoma" w:cs="Tahoma"/>
        </w:rPr>
        <w:t xml:space="preserve"> </w:t>
      </w:r>
      <w:r w:rsidR="00357BD8" w:rsidRPr="00215C1E">
        <w:rPr>
          <w:rFonts w:ascii="Tahoma" w:hAnsi="Tahoma" w:cs="Tahoma"/>
        </w:rPr>
        <w:fldChar w:fldCharType="begin">
          <w:ffData>
            <w:name w:val="Texto11"/>
            <w:enabled/>
            <w:calcOnExit w:val="0"/>
            <w:textInput/>
          </w:ffData>
        </w:fldChar>
      </w:r>
      <w:bookmarkStart w:id="8" w:name="Texto11"/>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8"/>
    </w:p>
    <w:p w14:paraId="19C91DE8" w14:textId="77777777" w:rsidR="00BB4F7A" w:rsidRPr="00215C1E" w:rsidRDefault="00BB4F7A" w:rsidP="00A70084">
      <w:pPr>
        <w:spacing w:line="360" w:lineRule="auto"/>
        <w:ind w:left="142"/>
        <w:rPr>
          <w:rFonts w:ascii="Tahoma" w:hAnsi="Tahoma" w:cs="Tahoma"/>
        </w:rPr>
      </w:pPr>
    </w:p>
    <w:p w14:paraId="538D0E65" w14:textId="77777777" w:rsidR="00BB4F7A" w:rsidRPr="00215C1E" w:rsidRDefault="008D1704" w:rsidP="00BB4F7A">
      <w:pPr>
        <w:ind w:left="142"/>
        <w:rPr>
          <w:rFonts w:ascii="Tahoma" w:hAnsi="Tahoma" w:cs="Tahoma"/>
          <w:b/>
        </w:rPr>
      </w:pPr>
      <w:r w:rsidRPr="00215C1E">
        <w:rPr>
          <w:rFonts w:ascii="Tahoma" w:hAnsi="Tahoma" w:cs="Tahoma"/>
          <w:b/>
        </w:rPr>
        <w:t>Matèries</w:t>
      </w:r>
      <w:r w:rsidR="00BB4F7A" w:rsidRPr="00215C1E">
        <w:rPr>
          <w:rFonts w:ascii="Tahoma" w:hAnsi="Tahoma" w:cs="Tahoma"/>
          <w:b/>
        </w:rPr>
        <w:t>:</w:t>
      </w:r>
    </w:p>
    <w:p w14:paraId="656E0C9C" w14:textId="77777777" w:rsidR="00A70084" w:rsidRPr="00215C1E" w:rsidRDefault="00A70084" w:rsidP="00262517">
      <w:pPr>
        <w:ind w:left="142"/>
        <w:rPr>
          <w:rFonts w:ascii="Tahoma" w:hAnsi="Tahoma" w:cs="Tahoma"/>
          <w:b/>
        </w:rPr>
      </w:pPr>
    </w:p>
    <w:p w14:paraId="49E6A74B" w14:textId="77777777" w:rsidR="00A70084" w:rsidRPr="00215C1E" w:rsidRDefault="00BB4F7A" w:rsidP="00262517">
      <w:pPr>
        <w:ind w:left="142"/>
        <w:rPr>
          <w:rFonts w:ascii="Tahoma" w:hAnsi="Tahoma" w:cs="Tahoma"/>
        </w:rPr>
      </w:pPr>
      <w:r w:rsidRPr="00215C1E">
        <w:rPr>
          <w:rFonts w:ascii="Tahoma" w:hAnsi="Tahoma" w:cs="Tahoma"/>
        </w:rPr>
        <w:t>1.</w:t>
      </w:r>
      <w:r w:rsidR="00357BD8" w:rsidRPr="00215C1E">
        <w:rPr>
          <w:rFonts w:ascii="Tahoma" w:hAnsi="Tahoma" w:cs="Tahoma"/>
        </w:rPr>
        <w:fldChar w:fldCharType="begin">
          <w:ffData>
            <w:name w:val="Texto3"/>
            <w:enabled/>
            <w:calcOnExit w:val="0"/>
            <w:textInput/>
          </w:ffData>
        </w:fldChar>
      </w:r>
      <w:bookmarkStart w:id="9" w:name="Texto3"/>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9"/>
      <w:r w:rsidR="00357BD8" w:rsidRPr="00215C1E">
        <w:rPr>
          <w:rFonts w:ascii="Tahoma" w:hAnsi="Tahoma" w:cs="Tahoma"/>
        </w:rPr>
        <w:t xml:space="preserve"> </w:t>
      </w:r>
    </w:p>
    <w:p w14:paraId="30ACD44B" w14:textId="77777777" w:rsidR="00A70084" w:rsidRPr="00215C1E" w:rsidRDefault="00BB4F7A" w:rsidP="00262517">
      <w:pPr>
        <w:ind w:left="142"/>
        <w:rPr>
          <w:rFonts w:ascii="Tahoma" w:hAnsi="Tahoma" w:cs="Tahoma"/>
        </w:rPr>
      </w:pPr>
      <w:r w:rsidRPr="00215C1E">
        <w:rPr>
          <w:rFonts w:ascii="Tahoma" w:hAnsi="Tahoma" w:cs="Tahoma"/>
        </w:rPr>
        <w:t>2.</w:t>
      </w:r>
      <w:r w:rsidR="00357BD8" w:rsidRPr="00215C1E">
        <w:rPr>
          <w:rFonts w:ascii="Tahoma" w:hAnsi="Tahoma" w:cs="Tahoma"/>
        </w:rPr>
        <w:fldChar w:fldCharType="begin">
          <w:ffData>
            <w:name w:val="Texto4"/>
            <w:enabled/>
            <w:calcOnExit w:val="0"/>
            <w:textInput/>
          </w:ffData>
        </w:fldChar>
      </w:r>
      <w:bookmarkStart w:id="10" w:name="Texto4"/>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0"/>
      <w:r w:rsidR="00357BD8" w:rsidRPr="00215C1E">
        <w:rPr>
          <w:rFonts w:ascii="Tahoma" w:hAnsi="Tahoma" w:cs="Tahoma"/>
        </w:rPr>
        <w:t xml:space="preserve"> </w:t>
      </w:r>
    </w:p>
    <w:p w14:paraId="7159183C" w14:textId="77777777" w:rsidR="00A70084" w:rsidRPr="00215C1E" w:rsidRDefault="00BB4F7A" w:rsidP="00262517">
      <w:pPr>
        <w:ind w:left="142"/>
        <w:rPr>
          <w:rFonts w:ascii="Tahoma" w:hAnsi="Tahoma" w:cs="Tahoma"/>
        </w:rPr>
      </w:pPr>
      <w:r w:rsidRPr="00215C1E">
        <w:rPr>
          <w:rFonts w:ascii="Tahoma" w:hAnsi="Tahoma" w:cs="Tahoma"/>
        </w:rPr>
        <w:t>3.</w:t>
      </w:r>
      <w:r w:rsidR="00357BD8" w:rsidRPr="00215C1E">
        <w:rPr>
          <w:rFonts w:ascii="Tahoma" w:hAnsi="Tahoma" w:cs="Tahoma"/>
        </w:rPr>
        <w:fldChar w:fldCharType="begin">
          <w:ffData>
            <w:name w:val="Texto5"/>
            <w:enabled/>
            <w:calcOnExit w:val="0"/>
            <w:textInput/>
          </w:ffData>
        </w:fldChar>
      </w:r>
      <w:bookmarkStart w:id="11" w:name="Texto5"/>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1"/>
      <w:r w:rsidR="00357BD8" w:rsidRPr="00215C1E">
        <w:rPr>
          <w:rFonts w:ascii="Tahoma" w:hAnsi="Tahoma" w:cs="Tahoma"/>
        </w:rPr>
        <w:t xml:space="preserve"> </w:t>
      </w:r>
    </w:p>
    <w:p w14:paraId="0203B195" w14:textId="77777777" w:rsidR="00A70084" w:rsidRPr="00215C1E" w:rsidRDefault="00357BD8" w:rsidP="00262517">
      <w:pPr>
        <w:ind w:left="142"/>
        <w:rPr>
          <w:rFonts w:ascii="Tahoma" w:hAnsi="Tahoma" w:cs="Tahoma"/>
        </w:rPr>
      </w:pPr>
      <w:r w:rsidRPr="00215C1E">
        <w:rPr>
          <w:rFonts w:ascii="Tahoma" w:hAnsi="Tahoma" w:cs="Tahoma"/>
        </w:rPr>
        <w:t>4.</w:t>
      </w:r>
      <w:r w:rsidRPr="00215C1E">
        <w:rPr>
          <w:rFonts w:ascii="Tahoma" w:hAnsi="Tahoma" w:cs="Tahoma"/>
        </w:rPr>
        <w:fldChar w:fldCharType="begin">
          <w:ffData>
            <w:name w:val="Texto6"/>
            <w:enabled/>
            <w:calcOnExit w:val="0"/>
            <w:textInput/>
          </w:ffData>
        </w:fldChar>
      </w:r>
      <w:bookmarkStart w:id="12" w:name="Texto6"/>
      <w:r w:rsidRPr="00215C1E">
        <w:rPr>
          <w:rFonts w:ascii="Tahoma" w:hAnsi="Tahoma" w:cs="Tahoma"/>
        </w:rPr>
        <w:instrText xml:space="preserve"> FORMTEXT </w:instrText>
      </w:r>
      <w:r w:rsidRPr="00215C1E">
        <w:rPr>
          <w:rFonts w:ascii="Tahoma" w:hAnsi="Tahoma" w:cs="Tahoma"/>
        </w:rPr>
      </w:r>
      <w:r w:rsidRPr="00215C1E">
        <w:rPr>
          <w:rFonts w:ascii="Tahoma" w:hAnsi="Tahoma" w:cs="Tahoma"/>
        </w:rPr>
        <w:fldChar w:fldCharType="separate"/>
      </w:r>
      <w:r w:rsidRPr="00215C1E">
        <w:rPr>
          <w:rFonts w:ascii="Tahoma" w:hAnsi="Tahoma" w:cs="Tahoma"/>
          <w:noProof/>
        </w:rPr>
        <w:t> </w:t>
      </w:r>
      <w:r w:rsidRPr="00215C1E">
        <w:rPr>
          <w:rFonts w:ascii="Tahoma" w:hAnsi="Tahoma" w:cs="Tahoma"/>
          <w:noProof/>
        </w:rPr>
        <w:t> </w:t>
      </w:r>
      <w:r w:rsidRPr="00215C1E">
        <w:rPr>
          <w:rFonts w:ascii="Tahoma" w:hAnsi="Tahoma" w:cs="Tahoma"/>
          <w:noProof/>
        </w:rPr>
        <w:t> </w:t>
      </w:r>
      <w:r w:rsidRPr="00215C1E">
        <w:rPr>
          <w:rFonts w:ascii="Tahoma" w:hAnsi="Tahoma" w:cs="Tahoma"/>
          <w:noProof/>
        </w:rPr>
        <w:t> </w:t>
      </w:r>
      <w:r w:rsidRPr="00215C1E">
        <w:rPr>
          <w:rFonts w:ascii="Tahoma" w:hAnsi="Tahoma" w:cs="Tahoma"/>
          <w:noProof/>
        </w:rPr>
        <w:t> </w:t>
      </w:r>
      <w:r w:rsidRPr="00215C1E">
        <w:rPr>
          <w:rFonts w:ascii="Tahoma" w:hAnsi="Tahoma" w:cs="Tahoma"/>
        </w:rPr>
        <w:fldChar w:fldCharType="end"/>
      </w:r>
      <w:bookmarkEnd w:id="12"/>
      <w:r w:rsidRPr="00215C1E">
        <w:rPr>
          <w:rFonts w:ascii="Tahoma" w:hAnsi="Tahoma" w:cs="Tahoma"/>
        </w:rPr>
        <w:t xml:space="preserve"> </w:t>
      </w:r>
    </w:p>
    <w:p w14:paraId="62C0574D" w14:textId="77777777" w:rsidR="00A70084" w:rsidRPr="00215C1E" w:rsidRDefault="00BB4F7A" w:rsidP="00262517">
      <w:pPr>
        <w:ind w:left="142"/>
        <w:rPr>
          <w:rFonts w:ascii="Tahoma" w:hAnsi="Tahoma" w:cs="Tahoma"/>
        </w:rPr>
      </w:pPr>
      <w:r w:rsidRPr="00215C1E">
        <w:rPr>
          <w:rFonts w:ascii="Tahoma" w:hAnsi="Tahoma" w:cs="Tahoma"/>
        </w:rPr>
        <w:t>5.</w:t>
      </w:r>
      <w:r w:rsidR="00357BD8" w:rsidRPr="00215C1E">
        <w:rPr>
          <w:rFonts w:ascii="Tahoma" w:hAnsi="Tahoma" w:cs="Tahoma"/>
        </w:rPr>
        <w:fldChar w:fldCharType="begin">
          <w:ffData>
            <w:name w:val="Texto7"/>
            <w:enabled/>
            <w:calcOnExit w:val="0"/>
            <w:textInput/>
          </w:ffData>
        </w:fldChar>
      </w:r>
      <w:bookmarkStart w:id="13" w:name="Texto7"/>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3"/>
      <w:r w:rsidR="00357BD8" w:rsidRPr="00215C1E">
        <w:rPr>
          <w:rFonts w:ascii="Tahoma" w:hAnsi="Tahoma" w:cs="Tahoma"/>
        </w:rPr>
        <w:t xml:space="preserve"> </w:t>
      </w:r>
    </w:p>
    <w:p w14:paraId="07E20B55" w14:textId="77777777" w:rsidR="00A70084" w:rsidRPr="00215C1E" w:rsidRDefault="00BB4F7A" w:rsidP="00262517">
      <w:pPr>
        <w:ind w:left="142"/>
        <w:rPr>
          <w:rFonts w:ascii="Tahoma" w:hAnsi="Tahoma" w:cs="Tahoma"/>
        </w:rPr>
      </w:pPr>
      <w:r w:rsidRPr="00215C1E">
        <w:rPr>
          <w:rFonts w:ascii="Tahoma" w:hAnsi="Tahoma" w:cs="Tahoma"/>
        </w:rPr>
        <w:t>6.</w:t>
      </w:r>
      <w:r w:rsidR="00357BD8" w:rsidRPr="00215C1E">
        <w:rPr>
          <w:rFonts w:ascii="Tahoma" w:hAnsi="Tahoma" w:cs="Tahoma"/>
        </w:rPr>
        <w:fldChar w:fldCharType="begin">
          <w:ffData>
            <w:name w:val="Texto8"/>
            <w:enabled/>
            <w:calcOnExit w:val="0"/>
            <w:textInput/>
          </w:ffData>
        </w:fldChar>
      </w:r>
      <w:bookmarkStart w:id="14" w:name="Texto8"/>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4"/>
      <w:r w:rsidR="00357BD8" w:rsidRPr="00215C1E">
        <w:rPr>
          <w:rFonts w:ascii="Tahoma" w:hAnsi="Tahoma" w:cs="Tahoma"/>
        </w:rPr>
        <w:t xml:space="preserve"> </w:t>
      </w:r>
    </w:p>
    <w:p w14:paraId="05D964A5" w14:textId="77777777" w:rsidR="00BB4F7A" w:rsidRPr="00215C1E" w:rsidRDefault="00BB4F7A" w:rsidP="00262517">
      <w:pPr>
        <w:ind w:left="142"/>
        <w:rPr>
          <w:rFonts w:ascii="Tahoma" w:hAnsi="Tahoma" w:cs="Tahoma"/>
        </w:rPr>
      </w:pPr>
      <w:r w:rsidRPr="00215C1E">
        <w:rPr>
          <w:rFonts w:ascii="Tahoma" w:hAnsi="Tahoma" w:cs="Tahoma"/>
        </w:rPr>
        <w:t>7.</w:t>
      </w:r>
      <w:r w:rsidR="00357BD8" w:rsidRPr="00215C1E">
        <w:rPr>
          <w:rFonts w:ascii="Tahoma" w:hAnsi="Tahoma" w:cs="Tahoma"/>
        </w:rPr>
        <w:fldChar w:fldCharType="begin">
          <w:ffData>
            <w:name w:val="Texto9"/>
            <w:enabled/>
            <w:calcOnExit w:val="0"/>
            <w:textInput/>
          </w:ffData>
        </w:fldChar>
      </w:r>
      <w:bookmarkStart w:id="15" w:name="Texto9"/>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5"/>
    </w:p>
    <w:p w14:paraId="7FF6BA38" w14:textId="77777777" w:rsidR="00BB4F7A" w:rsidRPr="00215C1E" w:rsidRDefault="00BB4F7A" w:rsidP="00262517">
      <w:pPr>
        <w:ind w:left="142"/>
        <w:rPr>
          <w:rFonts w:ascii="Tahoma" w:hAnsi="Tahoma" w:cs="Tahoma"/>
        </w:rPr>
      </w:pPr>
      <w:r w:rsidRPr="00215C1E">
        <w:rPr>
          <w:rFonts w:ascii="Tahoma" w:hAnsi="Tahoma" w:cs="Tahoma"/>
        </w:rPr>
        <w:t>8.</w:t>
      </w:r>
      <w:r w:rsidR="00357BD8" w:rsidRPr="00215C1E">
        <w:rPr>
          <w:rFonts w:ascii="Tahoma" w:hAnsi="Tahoma" w:cs="Tahoma"/>
        </w:rPr>
        <w:fldChar w:fldCharType="begin">
          <w:ffData>
            <w:name w:val="Texto10"/>
            <w:enabled/>
            <w:calcOnExit w:val="0"/>
            <w:textInput/>
          </w:ffData>
        </w:fldChar>
      </w:r>
      <w:bookmarkStart w:id="16" w:name="Texto10"/>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6"/>
      <w:r w:rsidR="00357BD8" w:rsidRPr="00215C1E">
        <w:rPr>
          <w:rFonts w:ascii="Tahoma" w:hAnsi="Tahoma" w:cs="Tahoma"/>
        </w:rPr>
        <w:t xml:space="preserve"> </w:t>
      </w:r>
    </w:p>
    <w:p w14:paraId="375303F6" w14:textId="77777777" w:rsidR="00A70084" w:rsidRPr="00215C1E" w:rsidRDefault="00A70084">
      <w:pPr>
        <w:rPr>
          <w:rFonts w:ascii="Tahoma" w:hAnsi="Tahoma" w:cs="Tahoma"/>
        </w:rPr>
      </w:pPr>
    </w:p>
    <w:p w14:paraId="06CBB389" w14:textId="77777777" w:rsidR="00A70084" w:rsidRPr="00215C1E" w:rsidRDefault="00A70084" w:rsidP="00215C1E">
      <w:pPr>
        <w:ind w:left="-709"/>
        <w:rPr>
          <w:rFonts w:ascii="Tahoma" w:hAnsi="Tahoma" w:cs="Tahoma"/>
        </w:rPr>
      </w:pPr>
      <w:r w:rsidRPr="00215C1E">
        <w:rPr>
          <w:rFonts w:ascii="Tahoma" w:hAnsi="Tahoma" w:cs="Tahoma"/>
        </w:rPr>
        <w:t xml:space="preserve">la superació de les quals és prèvia per a la homologació del títol de (indica el títol d’origen): </w:t>
      </w:r>
      <w:r w:rsidR="00357BD8" w:rsidRPr="00215C1E">
        <w:rPr>
          <w:rFonts w:ascii="Tahoma" w:hAnsi="Tahoma" w:cs="Tahoma"/>
        </w:rPr>
        <w:fldChar w:fldCharType="begin">
          <w:ffData>
            <w:name w:val="Texto17"/>
            <w:enabled/>
            <w:calcOnExit w:val="0"/>
            <w:textInput/>
          </w:ffData>
        </w:fldChar>
      </w:r>
      <w:bookmarkStart w:id="17" w:name="Texto17"/>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7"/>
    </w:p>
    <w:p w14:paraId="4FB346F7" w14:textId="77777777" w:rsidR="00A70084" w:rsidRPr="00215C1E" w:rsidRDefault="00A70084" w:rsidP="00215C1E">
      <w:pPr>
        <w:ind w:left="-709"/>
        <w:jc w:val="both"/>
        <w:rPr>
          <w:rFonts w:ascii="Tahoma" w:hAnsi="Tahoma" w:cs="Tahoma"/>
          <w:i/>
        </w:rPr>
      </w:pPr>
      <w:r w:rsidRPr="00215C1E">
        <w:rPr>
          <w:rFonts w:ascii="Tahoma" w:hAnsi="Tahoma" w:cs="Tahoma"/>
        </w:rPr>
        <w:t>obtingut a la Universitat de:</w:t>
      </w:r>
      <w:r w:rsidR="00357BD8" w:rsidRPr="00215C1E">
        <w:rPr>
          <w:rFonts w:ascii="Tahoma" w:hAnsi="Tahoma" w:cs="Tahoma"/>
        </w:rPr>
        <w:t xml:space="preserve"> </w:t>
      </w:r>
      <w:r w:rsidR="00357BD8" w:rsidRPr="00215C1E">
        <w:rPr>
          <w:rFonts w:ascii="Tahoma" w:hAnsi="Tahoma" w:cs="Tahoma"/>
        </w:rPr>
        <w:fldChar w:fldCharType="begin">
          <w:ffData>
            <w:name w:val="Texto18"/>
            <w:enabled/>
            <w:calcOnExit w:val="0"/>
            <w:textInput/>
          </w:ffData>
        </w:fldChar>
      </w:r>
      <w:bookmarkStart w:id="18" w:name="Texto18"/>
      <w:r w:rsidR="00357BD8" w:rsidRPr="00215C1E">
        <w:rPr>
          <w:rFonts w:ascii="Tahoma" w:hAnsi="Tahoma" w:cs="Tahoma"/>
        </w:rPr>
        <w:instrText xml:space="preserve"> FORMTEXT </w:instrText>
      </w:r>
      <w:r w:rsidR="00357BD8" w:rsidRPr="00215C1E">
        <w:rPr>
          <w:rFonts w:ascii="Tahoma" w:hAnsi="Tahoma" w:cs="Tahoma"/>
        </w:rPr>
      </w:r>
      <w:r w:rsidR="00357BD8" w:rsidRPr="00215C1E">
        <w:rPr>
          <w:rFonts w:ascii="Tahoma" w:hAnsi="Tahoma" w:cs="Tahoma"/>
        </w:rPr>
        <w:fldChar w:fldCharType="separate"/>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noProof/>
        </w:rPr>
        <w:t> </w:t>
      </w:r>
      <w:r w:rsidR="00357BD8" w:rsidRPr="00215C1E">
        <w:rPr>
          <w:rFonts w:ascii="Tahoma" w:hAnsi="Tahoma" w:cs="Tahoma"/>
        </w:rPr>
        <w:fldChar w:fldCharType="end"/>
      </w:r>
      <w:bookmarkEnd w:id="18"/>
    </w:p>
    <w:p w14:paraId="2BB6546A" w14:textId="77777777" w:rsidR="000C2DD9" w:rsidRPr="00215C1E" w:rsidRDefault="000C2DD9" w:rsidP="000C2DD9">
      <w:pPr>
        <w:rPr>
          <w:rFonts w:ascii="Tahoma" w:hAnsi="Tahoma" w:cs="Tahoma"/>
          <w:b/>
        </w:rPr>
      </w:pPr>
    </w:p>
    <w:p w14:paraId="0CD12274" w14:textId="77777777" w:rsidR="000C2DD9" w:rsidRPr="00215C1E" w:rsidRDefault="000C2DD9" w:rsidP="00215C1E">
      <w:pPr>
        <w:rPr>
          <w:rFonts w:ascii="Tahoma" w:hAnsi="Tahoma" w:cs="Tahoma"/>
          <w:b/>
        </w:rPr>
      </w:pPr>
      <w:r w:rsidRPr="00215C1E">
        <w:rPr>
          <w:rFonts w:ascii="Tahoma" w:hAnsi="Tahoma" w:cs="Tahoma"/>
          <w:b/>
        </w:rPr>
        <w:t>Adjuntar la següent documentació:</w:t>
      </w:r>
    </w:p>
    <w:p w14:paraId="4E237B9B" w14:textId="77777777" w:rsidR="000C2DD9" w:rsidRPr="00215C1E" w:rsidRDefault="000C2DD9" w:rsidP="00215C1E">
      <w:pPr>
        <w:numPr>
          <w:ilvl w:val="0"/>
          <w:numId w:val="1"/>
        </w:numPr>
        <w:rPr>
          <w:rFonts w:ascii="Tahoma" w:hAnsi="Tahoma" w:cs="Tahoma"/>
        </w:rPr>
      </w:pPr>
      <w:r w:rsidRPr="00215C1E">
        <w:rPr>
          <w:rFonts w:ascii="Tahoma" w:hAnsi="Tahoma" w:cs="Tahoma"/>
        </w:rPr>
        <w:t>Original i còpia o còpia compulsada del DNI/NIE/Passaport</w:t>
      </w:r>
    </w:p>
    <w:p w14:paraId="4249BD61" w14:textId="77777777" w:rsidR="000C2DD9" w:rsidRPr="00215C1E" w:rsidRDefault="000C2DD9" w:rsidP="00215C1E">
      <w:pPr>
        <w:numPr>
          <w:ilvl w:val="0"/>
          <w:numId w:val="1"/>
        </w:numPr>
        <w:rPr>
          <w:rFonts w:ascii="Tahoma" w:hAnsi="Tahoma" w:cs="Tahoma"/>
        </w:rPr>
      </w:pPr>
      <w:r w:rsidRPr="00215C1E">
        <w:rPr>
          <w:rFonts w:ascii="Tahoma" w:hAnsi="Tahoma" w:cs="Tahoma"/>
        </w:rPr>
        <w:t>Original i còpia o còpia compulsada de la Resolució del Ministerio de Educación, Cultura y Deporte</w:t>
      </w:r>
    </w:p>
    <w:p w14:paraId="21F30470" w14:textId="77777777" w:rsidR="000C2DD9" w:rsidRPr="00215C1E" w:rsidRDefault="000C2DD9" w:rsidP="00215C1E">
      <w:pPr>
        <w:numPr>
          <w:ilvl w:val="0"/>
          <w:numId w:val="1"/>
        </w:numPr>
        <w:rPr>
          <w:rFonts w:ascii="Tahoma" w:hAnsi="Tahoma" w:cs="Tahoma"/>
        </w:rPr>
      </w:pPr>
      <w:r w:rsidRPr="00215C1E">
        <w:rPr>
          <w:rFonts w:ascii="Tahoma" w:hAnsi="Tahoma" w:cs="Tahoma"/>
        </w:rPr>
        <w:t>Còpia de l’expedient acadèmic</w:t>
      </w:r>
    </w:p>
    <w:p w14:paraId="02FDFA22" w14:textId="77777777" w:rsidR="00250816" w:rsidRDefault="00250816" w:rsidP="00215C1E">
      <w:pPr>
        <w:pStyle w:val="Pargrafdellista"/>
        <w:rPr>
          <w:rFonts w:ascii="Tahoma" w:hAnsi="Tahoma" w:cs="Tahoma"/>
        </w:rPr>
      </w:pPr>
    </w:p>
    <w:p w14:paraId="64719BBA" w14:textId="77777777" w:rsidR="00262517" w:rsidRDefault="00262517" w:rsidP="00215C1E">
      <w:pPr>
        <w:pStyle w:val="Pargrafdellista"/>
        <w:rPr>
          <w:rFonts w:ascii="Tahoma" w:hAnsi="Tahoma" w:cs="Tahoma"/>
        </w:rPr>
      </w:pPr>
    </w:p>
    <w:p w14:paraId="7570234F" w14:textId="77777777" w:rsidR="00262517" w:rsidRDefault="00262517" w:rsidP="00215C1E">
      <w:pPr>
        <w:pStyle w:val="Pargrafdellista"/>
        <w:rPr>
          <w:rFonts w:ascii="Tahoma" w:hAnsi="Tahoma" w:cs="Tahoma"/>
        </w:rPr>
      </w:pPr>
    </w:p>
    <w:p w14:paraId="6A077E64" w14:textId="77777777" w:rsidR="00262517" w:rsidRDefault="00262517" w:rsidP="00215C1E">
      <w:pPr>
        <w:pStyle w:val="Pargrafdellista"/>
        <w:rPr>
          <w:rFonts w:ascii="Tahoma" w:hAnsi="Tahoma" w:cs="Tahoma"/>
        </w:rPr>
      </w:pPr>
    </w:p>
    <w:p w14:paraId="3C88A35C" w14:textId="77777777" w:rsidR="00262517" w:rsidRPr="00215C1E" w:rsidRDefault="00262517" w:rsidP="00215C1E">
      <w:pPr>
        <w:pStyle w:val="Pargrafdellista"/>
        <w:rPr>
          <w:rFonts w:ascii="Tahoma" w:hAnsi="Tahoma" w:cs="Tahoma"/>
        </w:rPr>
      </w:pPr>
    </w:p>
    <w:p w14:paraId="60EFE2E0" w14:textId="77777777" w:rsidR="00250816" w:rsidRPr="00215C1E" w:rsidRDefault="00250816" w:rsidP="00215C1E">
      <w:pPr>
        <w:spacing w:after="120" w:line="23" w:lineRule="atLeast"/>
        <w:ind w:left="-709"/>
        <w:jc w:val="both"/>
        <w:rPr>
          <w:rFonts w:ascii="Tahoma" w:hAnsi="Tahoma" w:cs="Tahoma"/>
          <w:b/>
          <w:sz w:val="16"/>
          <w:szCs w:val="16"/>
          <w:u w:val="single"/>
        </w:rPr>
      </w:pPr>
      <w:r w:rsidRPr="00215C1E">
        <w:rPr>
          <w:rFonts w:ascii="Tahoma" w:hAnsi="Tahoma" w:cs="Tahoma"/>
          <w:b/>
          <w:sz w:val="16"/>
          <w:szCs w:val="16"/>
          <w:u w:val="single"/>
        </w:rPr>
        <w:t>Dret d’informació</w:t>
      </w:r>
    </w:p>
    <w:p w14:paraId="6DDF9F23" w14:textId="77777777" w:rsidR="00250816" w:rsidRPr="00262517" w:rsidRDefault="00250816" w:rsidP="00262517">
      <w:pPr>
        <w:pStyle w:val="Pargrafdellista"/>
        <w:numPr>
          <w:ilvl w:val="0"/>
          <w:numId w:val="2"/>
        </w:numPr>
        <w:spacing w:after="120" w:line="23" w:lineRule="atLeast"/>
        <w:jc w:val="both"/>
        <w:rPr>
          <w:rFonts w:ascii="Tahoma" w:hAnsi="Tahoma" w:cs="Tahoma"/>
          <w:sz w:val="16"/>
          <w:szCs w:val="16"/>
        </w:rPr>
      </w:pPr>
      <w:r w:rsidRPr="00262517">
        <w:rPr>
          <w:rFonts w:ascii="Tahoma" w:hAnsi="Tahoma" w:cs="Tahoma"/>
          <w:sz w:val="16"/>
          <w:szCs w:val="16"/>
        </w:rPr>
        <w:t>El responsable del tractament de les seves dades és la Secretaria General de la Universitat de Barcelona. (2) La finalitat del tractament és gestionar la matrícula per l’homologació del títol, la base jurídica del qual és el compliment d’una missió d’interès públic. (3) La destinatària de les dades és la pròpia universitat i els encarregats de tractament, si s’escau. No es contempla la cessió de dades a altres tercers, tret que sigui obligació legal. (4) Teniu dret a accedir a les vostres dades, rectificar-les, suprimir-les i sol·licitar-ne la limitació dels tractaments, en determinades circumstàncies. (5) També podeu consultar la informació addicional dels tractaments esmentats en el revers d’aquest formulari.</w:t>
      </w:r>
    </w:p>
    <w:p w14:paraId="36E8F3E8" w14:textId="77777777" w:rsidR="00262517" w:rsidRPr="00262517" w:rsidRDefault="00262517" w:rsidP="00262517">
      <w:pPr>
        <w:spacing w:after="120" w:line="23" w:lineRule="atLeast"/>
        <w:jc w:val="both"/>
        <w:rPr>
          <w:rFonts w:ascii="Tahoma" w:hAnsi="Tahoma" w:cs="Tahoma"/>
          <w:sz w:val="16"/>
          <w:szCs w:val="16"/>
        </w:rPr>
      </w:pPr>
    </w:p>
    <w:tbl>
      <w:tblPr>
        <w:tblStyle w:val="Taulaambq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3390"/>
      </w:tblGrid>
      <w:tr w:rsidR="00262517" w14:paraId="17B71AA1" w14:textId="77777777" w:rsidTr="00262517">
        <w:tc>
          <w:tcPr>
            <w:tcW w:w="5954" w:type="dxa"/>
          </w:tcPr>
          <w:p w14:paraId="21E1DE3B" w14:textId="77777777" w:rsidR="00262517" w:rsidRPr="00262517" w:rsidRDefault="00262517" w:rsidP="00262517">
            <w:pPr>
              <w:rPr>
                <w:rFonts w:ascii="Tahoma" w:hAnsi="Tahoma" w:cs="Tahoma"/>
                <w:sz w:val="20"/>
                <w:szCs w:val="20"/>
              </w:rPr>
            </w:pPr>
            <w:r>
              <w:rPr>
                <w:rFonts w:ascii="Tahoma" w:hAnsi="Tahoma" w:cs="Tahoma"/>
                <w:sz w:val="20"/>
                <w:szCs w:val="20"/>
              </w:rPr>
              <w:t xml:space="preserve">Santa Coloma de Gramenet </w:t>
            </w:r>
            <w:r w:rsidRPr="00215C1E">
              <w:rPr>
                <w:rFonts w:ascii="Tahoma" w:hAnsi="Tahoma" w:cs="Tahoma"/>
                <w:sz w:val="20"/>
                <w:szCs w:val="20"/>
              </w:rPr>
              <w:t xml:space="preserve"> </w:t>
            </w:r>
            <w:r w:rsidRPr="00215C1E">
              <w:rPr>
                <w:rFonts w:ascii="Tahoma" w:hAnsi="Tahoma" w:cs="Tahoma"/>
              </w:rPr>
              <w:fldChar w:fldCharType="begin">
                <w:ffData>
                  <w:name w:val="Texto19"/>
                  <w:enabled/>
                  <w:calcOnExit w:val="0"/>
                  <w:textInput/>
                </w:ffData>
              </w:fldChar>
            </w:r>
            <w:r w:rsidRPr="00215C1E">
              <w:rPr>
                <w:rFonts w:ascii="Tahoma" w:hAnsi="Tahoma" w:cs="Tahoma"/>
                <w:sz w:val="20"/>
                <w:szCs w:val="20"/>
              </w:rPr>
              <w:instrText xml:space="preserve"> FORMTEXT </w:instrText>
            </w:r>
            <w:r w:rsidRPr="00215C1E">
              <w:rPr>
                <w:rFonts w:ascii="Tahoma" w:hAnsi="Tahoma" w:cs="Tahoma"/>
              </w:rPr>
            </w:r>
            <w:r w:rsidRPr="00215C1E">
              <w:rPr>
                <w:rFonts w:ascii="Tahoma" w:hAnsi="Tahoma" w:cs="Tahoma"/>
              </w:rPr>
              <w:fldChar w:fldCharType="separate"/>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rPr>
              <w:fldChar w:fldCharType="end"/>
            </w:r>
            <w:r w:rsidRPr="00215C1E">
              <w:rPr>
                <w:rFonts w:ascii="Tahoma" w:hAnsi="Tahoma" w:cs="Tahoma"/>
                <w:sz w:val="20"/>
                <w:szCs w:val="20"/>
              </w:rPr>
              <w:t xml:space="preserve"> de </w:t>
            </w:r>
            <w:r w:rsidRPr="00215C1E">
              <w:rPr>
                <w:rFonts w:ascii="Tahoma" w:hAnsi="Tahoma" w:cs="Tahoma"/>
              </w:rPr>
              <w:fldChar w:fldCharType="begin">
                <w:ffData>
                  <w:name w:val="Texto20"/>
                  <w:enabled/>
                  <w:calcOnExit w:val="0"/>
                  <w:textInput/>
                </w:ffData>
              </w:fldChar>
            </w:r>
            <w:r w:rsidRPr="00215C1E">
              <w:rPr>
                <w:rFonts w:ascii="Tahoma" w:hAnsi="Tahoma" w:cs="Tahoma"/>
                <w:sz w:val="20"/>
                <w:szCs w:val="20"/>
              </w:rPr>
              <w:instrText xml:space="preserve"> FORMTEXT </w:instrText>
            </w:r>
            <w:r w:rsidRPr="00215C1E">
              <w:rPr>
                <w:rFonts w:ascii="Tahoma" w:hAnsi="Tahoma" w:cs="Tahoma"/>
              </w:rPr>
            </w:r>
            <w:r w:rsidRPr="00215C1E">
              <w:rPr>
                <w:rFonts w:ascii="Tahoma" w:hAnsi="Tahoma" w:cs="Tahoma"/>
              </w:rPr>
              <w:fldChar w:fldCharType="separate"/>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rPr>
              <w:fldChar w:fldCharType="end"/>
            </w:r>
            <w:r w:rsidRPr="00215C1E">
              <w:rPr>
                <w:rFonts w:ascii="Tahoma" w:hAnsi="Tahoma" w:cs="Tahoma"/>
                <w:sz w:val="20"/>
                <w:szCs w:val="20"/>
              </w:rPr>
              <w:t xml:space="preserve"> de 20</w:t>
            </w:r>
            <w:r w:rsidR="00375A40">
              <w:rPr>
                <w:rFonts w:ascii="Tahoma" w:hAnsi="Tahoma" w:cs="Tahoma"/>
                <w:sz w:val="20"/>
                <w:szCs w:val="20"/>
              </w:rPr>
              <w:t>2</w:t>
            </w:r>
            <w:r w:rsidRPr="00215C1E">
              <w:rPr>
                <w:rFonts w:ascii="Tahoma" w:hAnsi="Tahoma" w:cs="Tahoma"/>
              </w:rPr>
              <w:fldChar w:fldCharType="begin">
                <w:ffData>
                  <w:name w:val="Texto21"/>
                  <w:enabled/>
                  <w:calcOnExit w:val="0"/>
                  <w:textInput/>
                </w:ffData>
              </w:fldChar>
            </w:r>
            <w:r w:rsidRPr="00215C1E">
              <w:rPr>
                <w:rFonts w:ascii="Tahoma" w:hAnsi="Tahoma" w:cs="Tahoma"/>
                <w:sz w:val="20"/>
                <w:szCs w:val="20"/>
              </w:rPr>
              <w:instrText xml:space="preserve"> FORMTEXT </w:instrText>
            </w:r>
            <w:r w:rsidRPr="00215C1E">
              <w:rPr>
                <w:rFonts w:ascii="Tahoma" w:hAnsi="Tahoma" w:cs="Tahoma"/>
              </w:rPr>
            </w:r>
            <w:r w:rsidRPr="00215C1E">
              <w:rPr>
                <w:rFonts w:ascii="Tahoma" w:hAnsi="Tahoma" w:cs="Tahoma"/>
              </w:rPr>
              <w:fldChar w:fldCharType="separate"/>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noProof/>
                <w:sz w:val="20"/>
                <w:szCs w:val="20"/>
              </w:rPr>
              <w:t> </w:t>
            </w:r>
            <w:r w:rsidRPr="00215C1E">
              <w:rPr>
                <w:rFonts w:ascii="Tahoma" w:hAnsi="Tahoma" w:cs="Tahoma"/>
              </w:rPr>
              <w:fldChar w:fldCharType="end"/>
            </w:r>
          </w:p>
        </w:tc>
        <w:tc>
          <w:tcPr>
            <w:tcW w:w="3434" w:type="dxa"/>
          </w:tcPr>
          <w:p w14:paraId="711733D4" w14:textId="77777777" w:rsidR="00262517" w:rsidRPr="00215C1E" w:rsidRDefault="00262517" w:rsidP="00262517">
            <w:pPr>
              <w:rPr>
                <w:rFonts w:ascii="Tahoma" w:hAnsi="Tahoma" w:cs="Tahoma"/>
                <w:sz w:val="20"/>
                <w:szCs w:val="20"/>
              </w:rPr>
            </w:pPr>
            <w:r>
              <w:rPr>
                <w:rFonts w:ascii="Tahoma" w:hAnsi="Tahoma" w:cs="Tahoma"/>
                <w:sz w:val="20"/>
                <w:szCs w:val="20"/>
              </w:rPr>
              <w:t xml:space="preserve">Signatura persona </w:t>
            </w:r>
            <w:r w:rsidRPr="00215C1E">
              <w:rPr>
                <w:rFonts w:ascii="Tahoma" w:hAnsi="Tahoma" w:cs="Tahoma"/>
                <w:sz w:val="20"/>
                <w:szCs w:val="20"/>
              </w:rPr>
              <w:t>interess</w:t>
            </w:r>
            <w:r>
              <w:rPr>
                <w:rFonts w:ascii="Tahoma" w:hAnsi="Tahoma" w:cs="Tahoma"/>
                <w:sz w:val="20"/>
                <w:szCs w:val="20"/>
              </w:rPr>
              <w:t>ada</w:t>
            </w:r>
          </w:p>
          <w:p w14:paraId="222C4746" w14:textId="77777777" w:rsidR="00262517" w:rsidRDefault="00262517" w:rsidP="00250816">
            <w:pPr>
              <w:rPr>
                <w:rFonts w:ascii="Tahoma" w:hAnsi="Tahoma" w:cs="Tahoma"/>
                <w:sz w:val="16"/>
                <w:szCs w:val="16"/>
              </w:rPr>
            </w:pPr>
          </w:p>
        </w:tc>
      </w:tr>
    </w:tbl>
    <w:p w14:paraId="66854FED" w14:textId="77777777" w:rsidR="00262517" w:rsidRDefault="00262517" w:rsidP="00215C1E">
      <w:pPr>
        <w:jc w:val="center"/>
        <w:rPr>
          <w:rFonts w:ascii="Tahoma" w:hAnsi="Tahoma" w:cs="Tahoma"/>
          <w:b/>
          <w:sz w:val="16"/>
          <w:szCs w:val="16"/>
        </w:rPr>
      </w:pPr>
    </w:p>
    <w:p w14:paraId="23583534" w14:textId="77777777" w:rsidR="00262517" w:rsidRDefault="00262517">
      <w:pPr>
        <w:rPr>
          <w:rFonts w:ascii="Tahoma" w:hAnsi="Tahoma" w:cs="Tahoma"/>
          <w:b/>
          <w:sz w:val="16"/>
          <w:szCs w:val="16"/>
        </w:rPr>
      </w:pPr>
      <w:r>
        <w:rPr>
          <w:rFonts w:ascii="Tahoma" w:hAnsi="Tahoma" w:cs="Tahoma"/>
          <w:b/>
          <w:sz w:val="16"/>
          <w:szCs w:val="16"/>
        </w:rPr>
        <w:br w:type="page"/>
      </w:r>
    </w:p>
    <w:p w14:paraId="09FDDA45" w14:textId="77777777" w:rsidR="00262517" w:rsidRDefault="00262517" w:rsidP="00215C1E">
      <w:pPr>
        <w:jc w:val="center"/>
        <w:rPr>
          <w:rFonts w:ascii="Tahoma" w:hAnsi="Tahoma" w:cs="Tahoma"/>
          <w:b/>
          <w:sz w:val="16"/>
          <w:szCs w:val="16"/>
        </w:rPr>
      </w:pPr>
    </w:p>
    <w:p w14:paraId="6AAB3C64" w14:textId="77777777" w:rsidR="00215C1E" w:rsidRPr="00215C1E" w:rsidRDefault="00215C1E" w:rsidP="00215C1E">
      <w:pPr>
        <w:jc w:val="center"/>
        <w:rPr>
          <w:rFonts w:ascii="Tahoma" w:hAnsi="Tahoma" w:cs="Tahoma"/>
          <w:b/>
          <w:sz w:val="16"/>
          <w:szCs w:val="16"/>
        </w:rPr>
      </w:pPr>
      <w:r w:rsidRPr="00215C1E">
        <w:rPr>
          <w:rFonts w:ascii="Tahoma" w:hAnsi="Tahoma" w:cs="Tahoma"/>
          <w:b/>
          <w:sz w:val="16"/>
          <w:szCs w:val="16"/>
        </w:rPr>
        <w:t>Dret d’informació per a la sol·licitud de matrícula per l’homologació del títol</w:t>
      </w:r>
    </w:p>
    <w:p w14:paraId="4638B26D" w14:textId="77777777" w:rsidR="00215C1E" w:rsidRPr="00215C1E" w:rsidRDefault="00215C1E" w:rsidP="00215C1E">
      <w:pPr>
        <w:rPr>
          <w:rFonts w:ascii="Tahoma" w:hAnsi="Tahoma" w:cs="Tahoma"/>
          <w:b/>
          <w:sz w:val="16"/>
          <w:szCs w:val="16"/>
        </w:rPr>
      </w:pPr>
    </w:p>
    <w:tbl>
      <w:tblPr>
        <w:tblStyle w:val="Taulaambquadrcula"/>
        <w:tblW w:w="10349" w:type="dxa"/>
        <w:tblInd w:w="-885" w:type="dxa"/>
        <w:tblLook w:val="04A0" w:firstRow="1" w:lastRow="0" w:firstColumn="1" w:lastColumn="0" w:noHBand="0" w:noVBand="1"/>
      </w:tblPr>
      <w:tblGrid>
        <w:gridCol w:w="3147"/>
        <w:gridCol w:w="7202"/>
      </w:tblGrid>
      <w:tr w:rsidR="00215C1E" w:rsidRPr="00215C1E" w14:paraId="79CA6182" w14:textId="77777777" w:rsidTr="00215C1E">
        <w:tc>
          <w:tcPr>
            <w:tcW w:w="3147" w:type="dxa"/>
          </w:tcPr>
          <w:p w14:paraId="0821E13C"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Responsable del tractament</w:t>
            </w:r>
          </w:p>
        </w:tc>
        <w:tc>
          <w:tcPr>
            <w:tcW w:w="7202" w:type="dxa"/>
          </w:tcPr>
          <w:p w14:paraId="16CA61EA" w14:textId="77777777" w:rsidR="00215C1E" w:rsidRPr="00215C1E" w:rsidRDefault="00215C1E" w:rsidP="00935F99">
            <w:pPr>
              <w:spacing w:line="264" w:lineRule="auto"/>
              <w:jc w:val="both"/>
              <w:rPr>
                <w:rFonts w:ascii="Tahoma" w:eastAsia="Times New Roman" w:hAnsi="Tahoma" w:cs="Tahoma"/>
                <w:sz w:val="16"/>
                <w:szCs w:val="16"/>
              </w:rPr>
            </w:pPr>
            <w:r w:rsidRPr="00215C1E">
              <w:rPr>
                <w:rFonts w:ascii="Tahoma" w:eastAsia="Times New Roman" w:hAnsi="Tahoma" w:cs="Tahoma"/>
                <w:sz w:val="16"/>
                <w:szCs w:val="16"/>
              </w:rPr>
              <w:t>Secretaria General de la Universitat de Barcelona</w:t>
            </w:r>
          </w:p>
          <w:p w14:paraId="6D1AFA70" w14:textId="77777777" w:rsidR="00215C1E" w:rsidRPr="00215C1E" w:rsidRDefault="00215C1E" w:rsidP="00935F99">
            <w:pPr>
              <w:spacing w:line="264" w:lineRule="auto"/>
              <w:jc w:val="both"/>
              <w:rPr>
                <w:rFonts w:ascii="Tahoma" w:eastAsia="Times New Roman" w:hAnsi="Tahoma" w:cs="Tahoma"/>
                <w:sz w:val="16"/>
                <w:szCs w:val="16"/>
              </w:rPr>
            </w:pPr>
            <w:r w:rsidRPr="00215C1E">
              <w:rPr>
                <w:rFonts w:ascii="Tahoma" w:eastAsia="Times New Roman" w:hAnsi="Tahoma" w:cs="Tahoma"/>
                <w:sz w:val="16"/>
                <w:szCs w:val="16"/>
              </w:rPr>
              <w:t>C/ Gran Via de les Corts Catalanes, 585, 08007 Barcelona</w:t>
            </w:r>
          </w:p>
          <w:p w14:paraId="3F068FE0" w14:textId="77777777" w:rsidR="00215C1E" w:rsidRPr="00215C1E" w:rsidRDefault="008E4F12" w:rsidP="00935F99">
            <w:pPr>
              <w:spacing w:line="264" w:lineRule="auto"/>
              <w:jc w:val="both"/>
              <w:rPr>
                <w:rFonts w:ascii="Tahoma" w:eastAsia="Times New Roman" w:hAnsi="Tahoma" w:cs="Tahoma"/>
                <w:sz w:val="16"/>
                <w:szCs w:val="16"/>
              </w:rPr>
            </w:pPr>
            <w:hyperlink r:id="rId11" w:history="1">
              <w:r w:rsidR="00215C1E" w:rsidRPr="00A71535">
                <w:rPr>
                  <w:rFonts w:ascii="Tahoma" w:eastAsia="Calibri" w:hAnsi="Tahoma" w:cs="Tahoma"/>
                  <w:color w:val="0563C1"/>
                  <w:sz w:val="16"/>
                  <w:szCs w:val="16"/>
                  <w:u w:val="single"/>
                </w:rPr>
                <w:t>s</w:t>
              </w:r>
              <w:r w:rsidR="00215C1E" w:rsidRPr="00262517">
                <w:rPr>
                  <w:rFonts w:ascii="Tahoma" w:eastAsia="Calibri" w:hAnsi="Tahoma" w:cs="Tahoma"/>
                  <w:color w:val="0563C1"/>
                  <w:sz w:val="16"/>
                  <w:szCs w:val="16"/>
                  <w:u w:val="single"/>
                </w:rPr>
                <w:t>ecretaria.general@ub.edu</w:t>
              </w:r>
            </w:hyperlink>
          </w:p>
        </w:tc>
      </w:tr>
      <w:tr w:rsidR="00215C1E" w:rsidRPr="00215C1E" w14:paraId="1D349357" w14:textId="77777777" w:rsidTr="00215C1E">
        <w:tc>
          <w:tcPr>
            <w:tcW w:w="3147" w:type="dxa"/>
          </w:tcPr>
          <w:p w14:paraId="640BAFF6"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Finalitat del tractament</w:t>
            </w:r>
          </w:p>
        </w:tc>
        <w:tc>
          <w:tcPr>
            <w:tcW w:w="7202" w:type="dxa"/>
          </w:tcPr>
          <w:p w14:paraId="2F6A5466" w14:textId="77777777" w:rsidR="00215C1E" w:rsidRPr="00215C1E" w:rsidRDefault="00215C1E" w:rsidP="00935F99">
            <w:pPr>
              <w:jc w:val="both"/>
              <w:rPr>
                <w:rFonts w:ascii="Tahoma" w:eastAsia="Times New Roman" w:hAnsi="Tahoma" w:cs="Tahoma"/>
                <w:sz w:val="16"/>
                <w:szCs w:val="16"/>
              </w:rPr>
            </w:pPr>
            <w:r w:rsidRPr="00215C1E">
              <w:rPr>
                <w:rFonts w:ascii="Tahoma" w:eastAsia="Times New Roman" w:hAnsi="Tahoma" w:cs="Tahoma"/>
                <w:sz w:val="16"/>
                <w:szCs w:val="16"/>
              </w:rPr>
              <w:t xml:space="preserve">Gestionar </w:t>
            </w:r>
            <w:r w:rsidRPr="00215C1E">
              <w:rPr>
                <w:rFonts w:ascii="Tahoma" w:hAnsi="Tahoma" w:cs="Tahoma"/>
                <w:sz w:val="16"/>
                <w:szCs w:val="16"/>
              </w:rPr>
              <w:t>la matrícula per l’homologació del títol</w:t>
            </w:r>
            <w:r w:rsidRPr="00215C1E">
              <w:rPr>
                <w:rFonts w:ascii="Tahoma" w:eastAsia="Times New Roman" w:hAnsi="Tahoma" w:cs="Tahoma"/>
                <w:sz w:val="16"/>
                <w:szCs w:val="16"/>
              </w:rPr>
              <w:t>. En el cas que no ens faciliteu les dades sol·licitades, no podrem atendre la vostra sol·licitud.</w:t>
            </w:r>
          </w:p>
        </w:tc>
      </w:tr>
      <w:tr w:rsidR="00215C1E" w:rsidRPr="00215C1E" w14:paraId="7888A126" w14:textId="77777777" w:rsidTr="00215C1E">
        <w:tc>
          <w:tcPr>
            <w:tcW w:w="3147" w:type="dxa"/>
          </w:tcPr>
          <w:p w14:paraId="0505329F"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Base jurídica</w:t>
            </w:r>
          </w:p>
        </w:tc>
        <w:tc>
          <w:tcPr>
            <w:tcW w:w="7202" w:type="dxa"/>
          </w:tcPr>
          <w:p w14:paraId="3373B236" w14:textId="77777777" w:rsidR="00215C1E" w:rsidRPr="00215C1E" w:rsidRDefault="00215C1E" w:rsidP="00935F99">
            <w:pPr>
              <w:spacing w:line="264" w:lineRule="auto"/>
              <w:jc w:val="both"/>
              <w:rPr>
                <w:rFonts w:ascii="Tahoma" w:eastAsia="Times New Roman" w:hAnsi="Tahoma" w:cs="Tahoma"/>
                <w:sz w:val="16"/>
                <w:szCs w:val="16"/>
              </w:rPr>
            </w:pPr>
            <w:r w:rsidRPr="00215C1E">
              <w:rPr>
                <w:rFonts w:ascii="Tahoma" w:hAnsi="Tahoma" w:cs="Tahoma"/>
                <w:sz w:val="16"/>
                <w:szCs w:val="16"/>
              </w:rPr>
              <w:t>Compliment d’una missió d’interès públic (prestació servei públic d’educació superior). Llei Orgànica 6/2001, de 21 de desembre, d’Universitats.</w:t>
            </w:r>
          </w:p>
        </w:tc>
      </w:tr>
      <w:tr w:rsidR="00215C1E" w:rsidRPr="00215C1E" w14:paraId="02683C0A" w14:textId="77777777" w:rsidTr="00215C1E">
        <w:tc>
          <w:tcPr>
            <w:tcW w:w="3147" w:type="dxa"/>
          </w:tcPr>
          <w:p w14:paraId="2C9B1F59"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Termini de conservació de les dades</w:t>
            </w:r>
          </w:p>
        </w:tc>
        <w:tc>
          <w:tcPr>
            <w:tcW w:w="7202" w:type="dxa"/>
          </w:tcPr>
          <w:p w14:paraId="560E6C94" w14:textId="77777777" w:rsidR="00215C1E" w:rsidRPr="00215C1E" w:rsidRDefault="00215C1E" w:rsidP="00935F99">
            <w:pPr>
              <w:pStyle w:val="Textoindependiente1"/>
              <w:jc w:val="both"/>
              <w:rPr>
                <w:rFonts w:ascii="Tahoma" w:eastAsia="Times New Roman" w:hAnsi="Tahoma" w:cs="Tahoma"/>
                <w:snapToGrid w:val="0"/>
                <w:color w:val="auto"/>
                <w:sz w:val="16"/>
                <w:szCs w:val="16"/>
                <w:lang w:val="ca-ES" w:eastAsia="es-ES"/>
              </w:rPr>
            </w:pPr>
            <w:r w:rsidRPr="00215C1E">
              <w:rPr>
                <w:rFonts w:ascii="Tahoma" w:eastAsia="Times New Roman" w:hAnsi="Tahoma" w:cs="Tahoma"/>
                <w:snapToGrid w:val="0"/>
                <w:color w:val="auto"/>
                <w:sz w:val="16"/>
                <w:szCs w:val="16"/>
                <w:lang w:val="ca-ES" w:eastAsia="es-ES"/>
              </w:rPr>
              <w:t>Les dades tractades s’han de conservar permanentment en la línia d’allò previst a la Llei 10/2001, de 13 de juliol, d’arxius i gestió de documents.</w:t>
            </w:r>
          </w:p>
        </w:tc>
      </w:tr>
      <w:tr w:rsidR="00215C1E" w:rsidRPr="00215C1E" w14:paraId="06AD183B" w14:textId="77777777" w:rsidTr="00215C1E">
        <w:tc>
          <w:tcPr>
            <w:tcW w:w="3147" w:type="dxa"/>
          </w:tcPr>
          <w:p w14:paraId="73D4100A"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Destinataris</w:t>
            </w:r>
          </w:p>
        </w:tc>
        <w:tc>
          <w:tcPr>
            <w:tcW w:w="7202" w:type="dxa"/>
          </w:tcPr>
          <w:p w14:paraId="2978499F" w14:textId="77777777" w:rsidR="00215C1E" w:rsidRPr="00215C1E" w:rsidRDefault="00215C1E" w:rsidP="00935F99">
            <w:pPr>
              <w:jc w:val="both"/>
              <w:rPr>
                <w:rFonts w:ascii="Tahoma" w:eastAsia="Times New Roman" w:hAnsi="Tahoma" w:cs="Tahoma"/>
                <w:sz w:val="16"/>
                <w:szCs w:val="16"/>
              </w:rPr>
            </w:pPr>
            <w:r w:rsidRPr="00215C1E">
              <w:rPr>
                <w:rFonts w:ascii="Tahoma" w:eastAsia="Times New Roman" w:hAnsi="Tahoma" w:cs="Tahoma"/>
                <w:sz w:val="16"/>
                <w:szCs w:val="16"/>
              </w:rPr>
              <w:t xml:space="preserve">La pròpia universitat i els encarregats del tractament, si escau. No es contempla la cessió de dades a tercers, tret que sigui obligació legal. </w:t>
            </w:r>
          </w:p>
        </w:tc>
      </w:tr>
      <w:tr w:rsidR="00215C1E" w:rsidRPr="00215C1E" w14:paraId="2B17413C" w14:textId="77777777" w:rsidTr="00215C1E">
        <w:tc>
          <w:tcPr>
            <w:tcW w:w="3147" w:type="dxa"/>
          </w:tcPr>
          <w:p w14:paraId="39873D24"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Drets de les persones</w:t>
            </w:r>
          </w:p>
        </w:tc>
        <w:tc>
          <w:tcPr>
            <w:tcW w:w="7202" w:type="dxa"/>
          </w:tcPr>
          <w:p w14:paraId="14416047" w14:textId="77777777" w:rsidR="00215C1E" w:rsidRPr="00215C1E" w:rsidRDefault="00215C1E" w:rsidP="00935F99">
            <w:pPr>
              <w:spacing w:line="264" w:lineRule="auto"/>
              <w:jc w:val="both"/>
              <w:rPr>
                <w:rFonts w:ascii="Tahoma" w:eastAsia="Times New Roman" w:hAnsi="Tahoma" w:cs="Tahoma"/>
                <w:sz w:val="16"/>
                <w:szCs w:val="16"/>
              </w:rPr>
            </w:pPr>
            <w:r w:rsidRPr="00215C1E">
              <w:rPr>
                <w:rFonts w:ascii="Tahoma" w:eastAsia="Calibri" w:hAnsi="Tahoma" w:cs="Tahoma"/>
                <w:sz w:val="16"/>
                <w:szCs w:val="16"/>
              </w:rPr>
              <w:t xml:space="preserve">Podeu accedir a les vostres dades, sol·licitar-ne la rectificació o supressió, oposar-vos al tractament i sol·licitar-ne la limitació, mitjançant un escrit adreçat a la Secretaria General de la Universitat de Barcelona (Gran Via de les Corts Catalanes, 585, 08007 Barcelona), o mitjançant un missatge de correu electrònic a l’adreça </w:t>
            </w:r>
            <w:hyperlink r:id="rId12" w:history="1">
              <w:r w:rsidRPr="00215C1E">
                <w:rPr>
                  <w:rFonts w:ascii="Tahoma" w:eastAsia="Calibri" w:hAnsi="Tahoma" w:cs="Tahoma"/>
                  <w:sz w:val="16"/>
                  <w:szCs w:val="16"/>
                </w:rPr>
                <w:t>secretaria.general@ub.edu</w:t>
              </w:r>
            </w:hyperlink>
            <w:r w:rsidRPr="00215C1E">
              <w:rPr>
                <w:rFonts w:ascii="Tahoma" w:eastAsia="Calibri" w:hAnsi="Tahoma" w:cs="Tahoma"/>
                <w:sz w:val="16"/>
                <w:szCs w:val="16"/>
              </w:rPr>
              <w:t>. Caldrà adjuntar una fotocòpia del DNI o d’un altre document vàlid que l’identifiqui.</w:t>
            </w:r>
          </w:p>
        </w:tc>
      </w:tr>
      <w:tr w:rsidR="00215C1E" w:rsidRPr="00215C1E" w14:paraId="01778E72" w14:textId="77777777" w:rsidTr="00215C1E">
        <w:tc>
          <w:tcPr>
            <w:tcW w:w="3147" w:type="dxa"/>
          </w:tcPr>
          <w:p w14:paraId="362E728A"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Delegat de protecció de dades</w:t>
            </w:r>
          </w:p>
        </w:tc>
        <w:tc>
          <w:tcPr>
            <w:tcW w:w="7202" w:type="dxa"/>
          </w:tcPr>
          <w:p w14:paraId="2EECE682" w14:textId="77777777" w:rsidR="00215C1E" w:rsidRPr="00215C1E" w:rsidRDefault="00215C1E" w:rsidP="00935F99">
            <w:pPr>
              <w:spacing w:line="264" w:lineRule="auto"/>
              <w:jc w:val="both"/>
              <w:rPr>
                <w:rFonts w:ascii="Tahoma" w:eastAsia="Calibri" w:hAnsi="Tahoma" w:cs="Tahoma"/>
                <w:color w:val="0563C1"/>
                <w:sz w:val="16"/>
                <w:szCs w:val="16"/>
                <w:u w:val="single"/>
                <w:lang w:eastAsia="en-US"/>
              </w:rPr>
            </w:pPr>
            <w:r w:rsidRPr="00215C1E">
              <w:rPr>
                <w:rFonts w:ascii="Tahoma" w:eastAsia="Calibri" w:hAnsi="Tahoma" w:cs="Tahoma"/>
                <w:sz w:val="16"/>
                <w:szCs w:val="16"/>
              </w:rPr>
              <w:t>Si considereu que els vostres drets no s’han atès adequadament podeu comunicar-lo al Delegat de Protecció de Dades de la UB:</w:t>
            </w:r>
          </w:p>
          <w:p w14:paraId="5153E2EA" w14:textId="77777777" w:rsidR="00215C1E" w:rsidRPr="00215C1E" w:rsidRDefault="008E4F12" w:rsidP="00935F99">
            <w:pPr>
              <w:spacing w:line="264" w:lineRule="auto"/>
              <w:jc w:val="both"/>
              <w:rPr>
                <w:rFonts w:ascii="Tahoma" w:eastAsia="Calibri" w:hAnsi="Tahoma" w:cs="Tahoma"/>
                <w:color w:val="0563C1"/>
                <w:sz w:val="16"/>
                <w:szCs w:val="16"/>
                <w:u w:val="single"/>
              </w:rPr>
            </w:pPr>
            <w:hyperlink r:id="rId13" w:history="1">
              <w:r w:rsidR="00215C1E" w:rsidRPr="00215C1E">
                <w:rPr>
                  <w:rFonts w:ascii="Tahoma" w:eastAsia="Calibri" w:hAnsi="Tahoma" w:cs="Tahoma"/>
                  <w:color w:val="0563C1"/>
                  <w:sz w:val="16"/>
                  <w:szCs w:val="16"/>
                  <w:u w:val="single"/>
                </w:rPr>
                <w:t>protecciodedades@ub.edu</w:t>
              </w:r>
            </w:hyperlink>
          </w:p>
          <w:p w14:paraId="1A35151C" w14:textId="77777777" w:rsidR="00215C1E" w:rsidRPr="00215C1E" w:rsidRDefault="00215C1E" w:rsidP="00935F99">
            <w:pPr>
              <w:spacing w:line="264" w:lineRule="auto"/>
              <w:jc w:val="both"/>
              <w:rPr>
                <w:rFonts w:ascii="Tahoma" w:eastAsia="Times New Roman" w:hAnsi="Tahoma" w:cs="Tahoma"/>
                <w:sz w:val="16"/>
                <w:szCs w:val="16"/>
              </w:rPr>
            </w:pPr>
            <w:r w:rsidRPr="00215C1E">
              <w:rPr>
                <w:rFonts w:ascii="Tahoma" w:eastAsia="Times New Roman" w:hAnsi="Tahoma" w:cs="Tahoma"/>
                <w:sz w:val="16"/>
                <w:szCs w:val="16"/>
              </w:rPr>
              <w:t>Travessera de les Corts, 131-159, Pavelló Rosa, 08028 Barcelona</w:t>
            </w:r>
          </w:p>
        </w:tc>
      </w:tr>
      <w:tr w:rsidR="00215C1E" w:rsidRPr="00215C1E" w14:paraId="58872D65" w14:textId="77777777" w:rsidTr="00215C1E">
        <w:tc>
          <w:tcPr>
            <w:tcW w:w="3147" w:type="dxa"/>
          </w:tcPr>
          <w:p w14:paraId="62A05286" w14:textId="77777777" w:rsidR="00215C1E" w:rsidRPr="00215C1E" w:rsidRDefault="00215C1E" w:rsidP="00935F99">
            <w:pPr>
              <w:spacing w:line="264" w:lineRule="auto"/>
              <w:rPr>
                <w:rFonts w:ascii="Tahoma" w:eastAsia="Times New Roman" w:hAnsi="Tahoma" w:cs="Tahoma"/>
                <w:b/>
                <w:sz w:val="16"/>
                <w:szCs w:val="16"/>
              </w:rPr>
            </w:pPr>
            <w:r w:rsidRPr="00215C1E">
              <w:rPr>
                <w:rFonts w:ascii="Tahoma" w:eastAsia="Times New Roman" w:hAnsi="Tahoma" w:cs="Tahoma"/>
                <w:b/>
                <w:sz w:val="16"/>
                <w:szCs w:val="16"/>
              </w:rPr>
              <w:t>Autoritat de control</w:t>
            </w:r>
          </w:p>
        </w:tc>
        <w:tc>
          <w:tcPr>
            <w:tcW w:w="7202" w:type="dxa"/>
          </w:tcPr>
          <w:p w14:paraId="3B8AD7D7" w14:textId="77777777" w:rsidR="00215C1E" w:rsidRPr="00215C1E" w:rsidRDefault="00215C1E" w:rsidP="00935F99">
            <w:pPr>
              <w:spacing w:line="264" w:lineRule="auto"/>
              <w:jc w:val="both"/>
              <w:rPr>
                <w:rFonts w:ascii="Tahoma" w:eastAsia="Times New Roman" w:hAnsi="Tahoma" w:cs="Tahoma"/>
                <w:sz w:val="16"/>
                <w:szCs w:val="16"/>
              </w:rPr>
            </w:pPr>
            <w:r w:rsidRPr="00215C1E">
              <w:rPr>
                <w:rFonts w:ascii="Tahoma" w:eastAsia="Calibri" w:hAnsi="Tahoma" w:cs="Tahoma"/>
                <w:sz w:val="16"/>
                <w:szCs w:val="16"/>
              </w:rPr>
              <w:t>També podeu presentar una reclamació davant l’Autoritat Catalana de Protecció de Dades.</w:t>
            </w:r>
          </w:p>
        </w:tc>
      </w:tr>
    </w:tbl>
    <w:p w14:paraId="54E550CF" w14:textId="77777777" w:rsidR="00215C1E" w:rsidRPr="00215C1E" w:rsidRDefault="00215C1E" w:rsidP="00215C1E">
      <w:pPr>
        <w:spacing w:line="276" w:lineRule="auto"/>
        <w:jc w:val="both"/>
        <w:rPr>
          <w:rFonts w:ascii="Tahoma" w:hAnsi="Tahoma" w:cs="Tahoma"/>
        </w:rPr>
      </w:pPr>
    </w:p>
    <w:sectPr w:rsidR="00215C1E" w:rsidRPr="00215C1E" w:rsidSect="00262517">
      <w:headerReference w:type="default" r:id="rId14"/>
      <w:footerReference w:type="default" r:id="rId15"/>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C3933" w14:textId="77777777" w:rsidR="00A8695E" w:rsidRDefault="00A8695E">
      <w:r>
        <w:separator/>
      </w:r>
    </w:p>
  </w:endnote>
  <w:endnote w:type="continuationSeparator" w:id="0">
    <w:p w14:paraId="18A84782" w14:textId="77777777" w:rsidR="00A8695E" w:rsidRDefault="00A8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3E64" w14:textId="77777777" w:rsidR="00946A3C" w:rsidRDefault="008F4696">
    <w:pPr>
      <w:pStyle w:val="Peu"/>
    </w:pPr>
    <w:r>
      <w:rPr>
        <w:noProof/>
        <w:lang w:val="es-ES"/>
      </w:rPr>
      <w:drawing>
        <wp:anchor distT="0" distB="0" distL="114300" distR="114300" simplePos="0" relativeHeight="251657216" behindDoc="1" locked="0" layoutInCell="1" allowOverlap="1" wp14:anchorId="628A5530" wp14:editId="6FF3024E">
          <wp:simplePos x="0" y="0"/>
          <wp:positionH relativeFrom="page">
            <wp:posOffset>720090</wp:posOffset>
          </wp:positionH>
          <wp:positionV relativeFrom="page">
            <wp:posOffset>9792970</wp:posOffset>
          </wp:positionV>
          <wp:extent cx="2146300" cy="539750"/>
          <wp:effectExtent l="0" t="0" r="6350" b="0"/>
          <wp:wrapNone/>
          <wp:docPr id="2" name="Imagen 2" descr="PAPER_peu_ok_2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_peu_ok_2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0D8C" w14:textId="77777777" w:rsidR="00A8695E" w:rsidRDefault="00A8695E">
      <w:r>
        <w:separator/>
      </w:r>
    </w:p>
  </w:footnote>
  <w:footnote w:type="continuationSeparator" w:id="0">
    <w:p w14:paraId="48699A39" w14:textId="77777777" w:rsidR="00A8695E" w:rsidRDefault="00A8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4254" w:tblpY="795"/>
      <w:tblW w:w="0" w:type="auto"/>
      <w:tblCellMar>
        <w:left w:w="0" w:type="dxa"/>
        <w:right w:w="0" w:type="dxa"/>
      </w:tblCellMar>
      <w:tblLook w:val="00A0" w:firstRow="1" w:lastRow="0" w:firstColumn="1" w:lastColumn="0" w:noHBand="0" w:noVBand="0"/>
    </w:tblPr>
    <w:tblGrid>
      <w:gridCol w:w="2300"/>
      <w:gridCol w:w="1783"/>
      <w:gridCol w:w="2930"/>
    </w:tblGrid>
    <w:tr w:rsidR="001D569D" w14:paraId="27D87E7C" w14:textId="77777777" w:rsidTr="001D569D">
      <w:tc>
        <w:tcPr>
          <w:tcW w:w="2284" w:type="dxa"/>
          <w:vMerge w:val="restart"/>
          <w:noWrap/>
        </w:tcPr>
        <w:p w14:paraId="501FEA14" w14:textId="77777777" w:rsidR="001D569D" w:rsidRPr="009E7FDA" w:rsidRDefault="001D569D" w:rsidP="00054FFB">
          <w:pPr>
            <w:pStyle w:val="ADREA"/>
            <w:rPr>
              <w:b/>
              <w:lang w:val="ca-ES"/>
            </w:rPr>
          </w:pPr>
          <w:r w:rsidRPr="009E7FDA">
            <w:rPr>
              <w:b/>
              <w:lang w:val="ca-ES"/>
            </w:rPr>
            <w:t>Administració de Farmàcia</w:t>
          </w:r>
        </w:p>
        <w:p w14:paraId="7363D09D" w14:textId="77777777" w:rsidR="001D569D" w:rsidRPr="009E7FDA" w:rsidRDefault="001D569D" w:rsidP="001D569D">
          <w:pPr>
            <w:pStyle w:val="ADREA"/>
            <w:rPr>
              <w:lang w:val="ca-ES"/>
            </w:rPr>
          </w:pPr>
          <w:r w:rsidRPr="009E7FDA">
            <w:rPr>
              <w:b/>
              <w:lang w:val="ca-ES"/>
            </w:rPr>
            <w:t>I Ciències de l’Alimentació</w:t>
          </w:r>
          <w:r>
            <w:rPr>
              <w:b/>
              <w:lang w:val="ca-ES"/>
            </w:rPr>
            <w:t xml:space="preserve"> de Torribera</w:t>
          </w:r>
        </w:p>
      </w:tc>
      <w:tc>
        <w:tcPr>
          <w:tcW w:w="4697" w:type="dxa"/>
          <w:gridSpan w:val="2"/>
          <w:noWrap/>
        </w:tcPr>
        <w:p w14:paraId="5746FE96" w14:textId="77777777" w:rsidR="001D569D" w:rsidRPr="009E7FDA" w:rsidRDefault="001D569D" w:rsidP="001D569D">
          <w:pPr>
            <w:pStyle w:val="ADREA"/>
            <w:rPr>
              <w:b/>
              <w:lang w:val="ca-ES"/>
            </w:rPr>
          </w:pPr>
          <w:r w:rsidRPr="009E7FDA">
            <w:rPr>
              <w:b/>
              <w:lang w:val="ca-ES"/>
            </w:rPr>
            <w:t>Secretaria d’Estudiants</w:t>
          </w:r>
          <w:r>
            <w:rPr>
              <w:b/>
              <w:lang w:val="ca-ES"/>
            </w:rPr>
            <w:t xml:space="preserve"> i </w:t>
          </w:r>
          <w:r w:rsidRPr="009E7FDA">
            <w:rPr>
              <w:b/>
              <w:lang w:val="ca-ES"/>
            </w:rPr>
            <w:t>Docència</w:t>
          </w:r>
        </w:p>
        <w:p w14:paraId="59A19B87" w14:textId="77777777" w:rsidR="001D569D" w:rsidRPr="009E7FDA" w:rsidRDefault="001D569D" w:rsidP="001D569D">
          <w:pPr>
            <w:pStyle w:val="ADREA"/>
            <w:rPr>
              <w:lang w:val="ca-ES"/>
            </w:rPr>
          </w:pPr>
          <w:r w:rsidRPr="009E7FDA">
            <w:rPr>
              <w:b/>
              <w:lang w:val="ca-ES"/>
            </w:rPr>
            <w:t>Facultat de Farmàcia i Ciències de l’Alimentació</w:t>
          </w:r>
          <w:r>
            <w:rPr>
              <w:b/>
              <w:lang w:val="ca-ES"/>
            </w:rPr>
            <w:t xml:space="preserve"> de Torribera</w:t>
          </w:r>
        </w:p>
      </w:tc>
    </w:tr>
    <w:tr w:rsidR="001D569D" w14:paraId="71CCEFC9" w14:textId="77777777" w:rsidTr="001D569D">
      <w:tc>
        <w:tcPr>
          <w:tcW w:w="2284" w:type="dxa"/>
          <w:vMerge/>
          <w:noWrap/>
        </w:tcPr>
        <w:p w14:paraId="377918DD" w14:textId="77777777" w:rsidR="001D569D" w:rsidRPr="009E7FDA" w:rsidRDefault="001D569D" w:rsidP="001D569D">
          <w:pPr>
            <w:pStyle w:val="ADREA"/>
            <w:rPr>
              <w:lang w:val="ca-ES"/>
            </w:rPr>
          </w:pPr>
        </w:p>
      </w:tc>
      <w:tc>
        <w:tcPr>
          <w:tcW w:w="1775" w:type="dxa"/>
          <w:noWrap/>
          <w:tcMar>
            <w:top w:w="170" w:type="dxa"/>
            <w:left w:w="397" w:type="dxa"/>
          </w:tcMar>
        </w:tcPr>
        <w:p w14:paraId="3BBBAA81" w14:textId="77777777" w:rsidR="001D569D" w:rsidRPr="001D569D" w:rsidRDefault="001D569D" w:rsidP="001D569D">
          <w:pPr>
            <w:rPr>
              <w:rFonts w:ascii="Arial" w:eastAsia="Cambria" w:hAnsi="Arial"/>
              <w:sz w:val="14"/>
              <w:lang w:eastAsia="en-US"/>
            </w:rPr>
          </w:pPr>
          <w:r w:rsidRPr="001D569D">
            <w:rPr>
              <w:rFonts w:ascii="Arial" w:eastAsia="Cambria" w:hAnsi="Arial"/>
              <w:sz w:val="14"/>
              <w:lang w:eastAsia="en-US"/>
            </w:rPr>
            <w:t>Prat de la Riba 171</w:t>
          </w:r>
        </w:p>
        <w:p w14:paraId="2988F6FF" w14:textId="77777777" w:rsidR="001D569D" w:rsidRPr="001D569D" w:rsidRDefault="001D569D" w:rsidP="001D569D">
          <w:pPr>
            <w:rPr>
              <w:rFonts w:ascii="Arial" w:eastAsia="Cambria" w:hAnsi="Arial"/>
              <w:sz w:val="14"/>
              <w:lang w:eastAsia="en-US"/>
            </w:rPr>
          </w:pPr>
          <w:r w:rsidRPr="001D569D">
            <w:rPr>
              <w:rFonts w:ascii="Arial" w:eastAsia="Cambria" w:hAnsi="Arial"/>
              <w:sz w:val="14"/>
              <w:lang w:eastAsia="en-US"/>
            </w:rPr>
            <w:t>08921-Santa Coloma de Gramenet</w:t>
          </w:r>
        </w:p>
        <w:p w14:paraId="06787034" w14:textId="77777777" w:rsidR="001D569D" w:rsidRPr="009E7FDA" w:rsidRDefault="001D569D" w:rsidP="001D569D"/>
      </w:tc>
      <w:tc>
        <w:tcPr>
          <w:tcW w:w="2922" w:type="dxa"/>
          <w:noWrap/>
          <w:tcMar>
            <w:top w:w="198" w:type="dxa"/>
            <w:left w:w="397" w:type="dxa"/>
          </w:tcMar>
        </w:tcPr>
        <w:p w14:paraId="55752D04" w14:textId="77777777" w:rsidR="001D569D" w:rsidRPr="001D569D" w:rsidRDefault="001D569D" w:rsidP="001D569D">
          <w:pPr>
            <w:rPr>
              <w:rFonts w:ascii="Arial" w:eastAsia="Cambria" w:hAnsi="Arial"/>
              <w:sz w:val="14"/>
              <w:lang w:eastAsia="en-US"/>
            </w:rPr>
          </w:pPr>
          <w:r w:rsidRPr="001D569D">
            <w:rPr>
              <w:rFonts w:ascii="Arial" w:eastAsia="Cambria" w:hAnsi="Arial"/>
              <w:sz w:val="14"/>
              <w:lang w:eastAsia="en-US"/>
            </w:rPr>
            <w:t>Tel. +34 93 4031967</w:t>
          </w:r>
        </w:p>
        <w:p w14:paraId="0B4CE027" w14:textId="77777777" w:rsidR="001D569D" w:rsidRDefault="008E4F12" w:rsidP="00054FFB">
          <w:pPr>
            <w:pStyle w:val="ADREA"/>
            <w:rPr>
              <w:lang w:val="ca-ES"/>
            </w:rPr>
          </w:pPr>
          <w:hyperlink r:id="rId1" w:history="1">
            <w:r w:rsidR="001D569D" w:rsidRPr="00013AC7">
              <w:rPr>
                <w:rStyle w:val="Enlla"/>
                <w:lang w:val="ca-ES"/>
              </w:rPr>
              <w:t>secretaria.campusalimentacio@ub.edu</w:t>
            </w:r>
          </w:hyperlink>
        </w:p>
        <w:p w14:paraId="1F3FE8A6" w14:textId="77777777" w:rsidR="001D569D" w:rsidRPr="009E7FDA" w:rsidRDefault="001D569D" w:rsidP="00054FFB">
          <w:pPr>
            <w:pStyle w:val="ADREA"/>
            <w:rPr>
              <w:lang w:val="ca-ES"/>
            </w:rPr>
          </w:pPr>
          <w:r w:rsidRPr="009E7FDA">
            <w:rPr>
              <w:lang w:val="ca-ES"/>
            </w:rPr>
            <w:t>www.ub.edu/farmacia</w:t>
          </w:r>
        </w:p>
      </w:tc>
    </w:tr>
  </w:tbl>
  <w:p w14:paraId="5E17D6CC" w14:textId="77777777" w:rsidR="00946A3C" w:rsidRDefault="008F4696" w:rsidP="00B14AEC">
    <w:pPr>
      <w:pStyle w:val="Capalera"/>
    </w:pPr>
    <w:r>
      <w:rPr>
        <w:noProof/>
        <w:lang w:val="es-ES"/>
      </w:rPr>
      <w:drawing>
        <wp:anchor distT="0" distB="0" distL="114300" distR="114300" simplePos="0" relativeHeight="251658240" behindDoc="0" locked="0" layoutInCell="1" allowOverlap="1" wp14:anchorId="65508A2F" wp14:editId="5DD22961">
          <wp:simplePos x="0" y="0"/>
          <wp:positionH relativeFrom="column">
            <wp:posOffset>-696595</wp:posOffset>
          </wp:positionH>
          <wp:positionV relativeFrom="paragraph">
            <wp:posOffset>-23495</wp:posOffset>
          </wp:positionV>
          <wp:extent cx="2129790" cy="747395"/>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9790" cy="747395"/>
                  </a:xfrm>
                  <a:prstGeom prst="rect">
                    <a:avLst/>
                  </a:prstGeom>
                  <a:noFill/>
                </pic:spPr>
              </pic:pic>
            </a:graphicData>
          </a:graphic>
          <wp14:sizeRelH relativeFrom="page">
            <wp14:pctWidth>0</wp14:pctWidth>
          </wp14:sizeRelH>
          <wp14:sizeRelV relativeFrom="page">
            <wp14:pctHeight>0</wp14:pctHeight>
          </wp14:sizeRelV>
        </wp:anchor>
      </w:drawing>
    </w:r>
  </w:p>
  <w:p w14:paraId="539835C9" w14:textId="77777777" w:rsidR="00946A3C" w:rsidRDefault="00946A3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702"/>
    <w:multiLevelType w:val="hybridMultilevel"/>
    <w:tmpl w:val="591ABB18"/>
    <w:lvl w:ilvl="0" w:tplc="9AFE9534">
      <w:start w:val="1"/>
      <w:numFmt w:val="decimal"/>
      <w:lvlText w:val="(%1)"/>
      <w:lvlJc w:val="left"/>
      <w:pPr>
        <w:ind w:left="-349" w:hanging="360"/>
      </w:pPr>
      <w:rPr>
        <w:rFonts w:hint="default"/>
      </w:rPr>
    </w:lvl>
    <w:lvl w:ilvl="1" w:tplc="04030019" w:tentative="1">
      <w:start w:val="1"/>
      <w:numFmt w:val="lowerLetter"/>
      <w:lvlText w:val="%2."/>
      <w:lvlJc w:val="left"/>
      <w:pPr>
        <w:ind w:left="371" w:hanging="360"/>
      </w:pPr>
    </w:lvl>
    <w:lvl w:ilvl="2" w:tplc="0403001B" w:tentative="1">
      <w:start w:val="1"/>
      <w:numFmt w:val="lowerRoman"/>
      <w:lvlText w:val="%3."/>
      <w:lvlJc w:val="right"/>
      <w:pPr>
        <w:ind w:left="1091" w:hanging="180"/>
      </w:pPr>
    </w:lvl>
    <w:lvl w:ilvl="3" w:tplc="0403000F" w:tentative="1">
      <w:start w:val="1"/>
      <w:numFmt w:val="decimal"/>
      <w:lvlText w:val="%4."/>
      <w:lvlJc w:val="left"/>
      <w:pPr>
        <w:ind w:left="1811" w:hanging="360"/>
      </w:pPr>
    </w:lvl>
    <w:lvl w:ilvl="4" w:tplc="04030019" w:tentative="1">
      <w:start w:val="1"/>
      <w:numFmt w:val="lowerLetter"/>
      <w:lvlText w:val="%5."/>
      <w:lvlJc w:val="left"/>
      <w:pPr>
        <w:ind w:left="2531" w:hanging="360"/>
      </w:pPr>
    </w:lvl>
    <w:lvl w:ilvl="5" w:tplc="0403001B" w:tentative="1">
      <w:start w:val="1"/>
      <w:numFmt w:val="lowerRoman"/>
      <w:lvlText w:val="%6."/>
      <w:lvlJc w:val="right"/>
      <w:pPr>
        <w:ind w:left="3251" w:hanging="180"/>
      </w:pPr>
    </w:lvl>
    <w:lvl w:ilvl="6" w:tplc="0403000F" w:tentative="1">
      <w:start w:val="1"/>
      <w:numFmt w:val="decimal"/>
      <w:lvlText w:val="%7."/>
      <w:lvlJc w:val="left"/>
      <w:pPr>
        <w:ind w:left="3971" w:hanging="360"/>
      </w:pPr>
    </w:lvl>
    <w:lvl w:ilvl="7" w:tplc="04030019" w:tentative="1">
      <w:start w:val="1"/>
      <w:numFmt w:val="lowerLetter"/>
      <w:lvlText w:val="%8."/>
      <w:lvlJc w:val="left"/>
      <w:pPr>
        <w:ind w:left="4691" w:hanging="360"/>
      </w:pPr>
    </w:lvl>
    <w:lvl w:ilvl="8" w:tplc="0403001B" w:tentative="1">
      <w:start w:val="1"/>
      <w:numFmt w:val="lowerRoman"/>
      <w:lvlText w:val="%9."/>
      <w:lvlJc w:val="right"/>
      <w:pPr>
        <w:ind w:left="5411" w:hanging="180"/>
      </w:pPr>
    </w:lvl>
  </w:abstractNum>
  <w:abstractNum w:abstractNumId="1" w15:restartNumberingAfterBreak="0">
    <w:nsid w:val="49922D01"/>
    <w:multiLevelType w:val="hybridMultilevel"/>
    <w:tmpl w:val="73DA0404"/>
    <w:lvl w:ilvl="0" w:tplc="D284C064">
      <w:start w:val="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EC"/>
    <w:rsid w:val="0001651F"/>
    <w:rsid w:val="00054FFB"/>
    <w:rsid w:val="00065817"/>
    <w:rsid w:val="000A0C73"/>
    <w:rsid w:val="000C2DD9"/>
    <w:rsid w:val="000E3C4A"/>
    <w:rsid w:val="000F237B"/>
    <w:rsid w:val="001033BE"/>
    <w:rsid w:val="00103BB3"/>
    <w:rsid w:val="00134F06"/>
    <w:rsid w:val="00137518"/>
    <w:rsid w:val="001400B4"/>
    <w:rsid w:val="001570AA"/>
    <w:rsid w:val="00175790"/>
    <w:rsid w:val="0017728E"/>
    <w:rsid w:val="001D569D"/>
    <w:rsid w:val="001E1BC6"/>
    <w:rsid w:val="001F64DC"/>
    <w:rsid w:val="00212C5F"/>
    <w:rsid w:val="00215C1E"/>
    <w:rsid w:val="00220ED5"/>
    <w:rsid w:val="002266B4"/>
    <w:rsid w:val="00250816"/>
    <w:rsid w:val="002618CC"/>
    <w:rsid w:val="00262517"/>
    <w:rsid w:val="002676BE"/>
    <w:rsid w:val="002705F8"/>
    <w:rsid w:val="00271D3B"/>
    <w:rsid w:val="00276E9D"/>
    <w:rsid w:val="00285D01"/>
    <w:rsid w:val="002A084A"/>
    <w:rsid w:val="002A2182"/>
    <w:rsid w:val="002B35DF"/>
    <w:rsid w:val="002C16D1"/>
    <w:rsid w:val="002C23E6"/>
    <w:rsid w:val="002C3AD7"/>
    <w:rsid w:val="002D523D"/>
    <w:rsid w:val="002F06D5"/>
    <w:rsid w:val="003356BF"/>
    <w:rsid w:val="00346BA2"/>
    <w:rsid w:val="00357BD8"/>
    <w:rsid w:val="0036223D"/>
    <w:rsid w:val="00365FAC"/>
    <w:rsid w:val="00370937"/>
    <w:rsid w:val="00375A40"/>
    <w:rsid w:val="00387A04"/>
    <w:rsid w:val="003A2BAA"/>
    <w:rsid w:val="00417DAC"/>
    <w:rsid w:val="00417F65"/>
    <w:rsid w:val="00430975"/>
    <w:rsid w:val="00467E2A"/>
    <w:rsid w:val="00496992"/>
    <w:rsid w:val="004A6C41"/>
    <w:rsid w:val="0054258D"/>
    <w:rsid w:val="005548F3"/>
    <w:rsid w:val="00560AC2"/>
    <w:rsid w:val="00571E99"/>
    <w:rsid w:val="005921CC"/>
    <w:rsid w:val="005D6E86"/>
    <w:rsid w:val="00607A06"/>
    <w:rsid w:val="00635AE2"/>
    <w:rsid w:val="00642452"/>
    <w:rsid w:val="0066696E"/>
    <w:rsid w:val="00667858"/>
    <w:rsid w:val="00671312"/>
    <w:rsid w:val="006A14ED"/>
    <w:rsid w:val="006C34A2"/>
    <w:rsid w:val="006E16DE"/>
    <w:rsid w:val="00726CBA"/>
    <w:rsid w:val="00746260"/>
    <w:rsid w:val="00756D79"/>
    <w:rsid w:val="00760957"/>
    <w:rsid w:val="0082324B"/>
    <w:rsid w:val="008258E2"/>
    <w:rsid w:val="008409BF"/>
    <w:rsid w:val="00880687"/>
    <w:rsid w:val="008B00B2"/>
    <w:rsid w:val="008B00BC"/>
    <w:rsid w:val="008C5AAC"/>
    <w:rsid w:val="008D1704"/>
    <w:rsid w:val="008D1B8E"/>
    <w:rsid w:val="008E4F12"/>
    <w:rsid w:val="008F4696"/>
    <w:rsid w:val="0090062A"/>
    <w:rsid w:val="0091240F"/>
    <w:rsid w:val="00930479"/>
    <w:rsid w:val="009312D9"/>
    <w:rsid w:val="009453CA"/>
    <w:rsid w:val="00946A3C"/>
    <w:rsid w:val="0095522D"/>
    <w:rsid w:val="0097066A"/>
    <w:rsid w:val="009821D8"/>
    <w:rsid w:val="0099285C"/>
    <w:rsid w:val="00997A10"/>
    <w:rsid w:val="009A6DE9"/>
    <w:rsid w:val="009C4245"/>
    <w:rsid w:val="009E7FDA"/>
    <w:rsid w:val="00A31427"/>
    <w:rsid w:val="00A3361C"/>
    <w:rsid w:val="00A70084"/>
    <w:rsid w:val="00A71535"/>
    <w:rsid w:val="00A84DBB"/>
    <w:rsid w:val="00A8695E"/>
    <w:rsid w:val="00AD2009"/>
    <w:rsid w:val="00AD5B80"/>
    <w:rsid w:val="00B14A22"/>
    <w:rsid w:val="00B14AEC"/>
    <w:rsid w:val="00B2400F"/>
    <w:rsid w:val="00B35AC5"/>
    <w:rsid w:val="00B41453"/>
    <w:rsid w:val="00B571C3"/>
    <w:rsid w:val="00B63C7D"/>
    <w:rsid w:val="00BA3B15"/>
    <w:rsid w:val="00BB4F7A"/>
    <w:rsid w:val="00BC44DA"/>
    <w:rsid w:val="00BE5308"/>
    <w:rsid w:val="00BF0559"/>
    <w:rsid w:val="00C05F61"/>
    <w:rsid w:val="00C11C89"/>
    <w:rsid w:val="00C23B23"/>
    <w:rsid w:val="00C51DFF"/>
    <w:rsid w:val="00C65D4C"/>
    <w:rsid w:val="00C93A73"/>
    <w:rsid w:val="00CA524E"/>
    <w:rsid w:val="00CC06BD"/>
    <w:rsid w:val="00CC2D18"/>
    <w:rsid w:val="00CD0D1D"/>
    <w:rsid w:val="00CE0C45"/>
    <w:rsid w:val="00CF1842"/>
    <w:rsid w:val="00D01DED"/>
    <w:rsid w:val="00D16395"/>
    <w:rsid w:val="00D322C5"/>
    <w:rsid w:val="00D33D65"/>
    <w:rsid w:val="00D3590D"/>
    <w:rsid w:val="00D816B5"/>
    <w:rsid w:val="00D97D20"/>
    <w:rsid w:val="00DC2A23"/>
    <w:rsid w:val="00DE71D1"/>
    <w:rsid w:val="00DF62D0"/>
    <w:rsid w:val="00E029E8"/>
    <w:rsid w:val="00E07630"/>
    <w:rsid w:val="00E67A24"/>
    <w:rsid w:val="00E8604C"/>
    <w:rsid w:val="00EA486A"/>
    <w:rsid w:val="00EC5A76"/>
    <w:rsid w:val="00ED1E93"/>
    <w:rsid w:val="00EF467F"/>
    <w:rsid w:val="00F178E6"/>
    <w:rsid w:val="00F301F7"/>
    <w:rsid w:val="00F926B2"/>
    <w:rsid w:val="00FA0D38"/>
    <w:rsid w:val="00FA61BD"/>
    <w:rsid w:val="00FB5E26"/>
    <w:rsid w:val="00FC5051"/>
    <w:rsid w:val="00FC6BA9"/>
    <w:rsid w:val="00FF7D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71779"/>
  <w15:docId w15:val="{6201188F-B1F5-4DD9-9A64-665FA97C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5B80"/>
    <w:rPr>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B14AEC"/>
    <w:pPr>
      <w:tabs>
        <w:tab w:val="center" w:pos="4252"/>
        <w:tab w:val="right" w:pos="8504"/>
      </w:tabs>
    </w:pPr>
  </w:style>
  <w:style w:type="paragraph" w:styleId="Peu">
    <w:name w:val="footer"/>
    <w:basedOn w:val="Normal"/>
    <w:rsid w:val="00B14AEC"/>
    <w:pPr>
      <w:tabs>
        <w:tab w:val="center" w:pos="4252"/>
        <w:tab w:val="right" w:pos="8504"/>
      </w:tabs>
    </w:pPr>
  </w:style>
  <w:style w:type="paragraph" w:customStyle="1" w:styleId="ADREA">
    <w:name w:val="ADREÇA"/>
    <w:basedOn w:val="Normal"/>
    <w:qFormat/>
    <w:rsid w:val="00B14AEC"/>
    <w:pPr>
      <w:spacing w:line="180" w:lineRule="exact"/>
    </w:pPr>
    <w:rPr>
      <w:rFonts w:ascii="Arial" w:eastAsia="Cambria" w:hAnsi="Arial"/>
      <w:sz w:val="14"/>
      <w:lang w:val="es-ES_tradnl" w:eastAsia="en-US"/>
    </w:rPr>
  </w:style>
  <w:style w:type="paragraph" w:styleId="Textindependent">
    <w:name w:val="Body Text"/>
    <w:basedOn w:val="Normal"/>
    <w:rsid w:val="00AD5B80"/>
    <w:pPr>
      <w:jc w:val="both"/>
    </w:pPr>
    <w:rPr>
      <w:sz w:val="22"/>
    </w:rPr>
  </w:style>
  <w:style w:type="paragraph" w:styleId="Textdeglobus">
    <w:name w:val="Balloon Text"/>
    <w:basedOn w:val="Normal"/>
    <w:semiHidden/>
    <w:rsid w:val="00AD5B80"/>
    <w:rPr>
      <w:rFonts w:ascii="Tahoma" w:hAnsi="Tahoma" w:cs="Tahoma"/>
      <w:sz w:val="16"/>
      <w:szCs w:val="16"/>
    </w:rPr>
  </w:style>
  <w:style w:type="character" w:styleId="Enlla">
    <w:name w:val="Hyperlink"/>
    <w:basedOn w:val="Lletraperdefectedelpargraf"/>
    <w:rsid w:val="001D569D"/>
    <w:rPr>
      <w:color w:val="0000FF" w:themeColor="hyperlink"/>
      <w:u w:val="single"/>
    </w:rPr>
  </w:style>
  <w:style w:type="paragraph" w:styleId="Pargrafdellista">
    <w:name w:val="List Paragraph"/>
    <w:basedOn w:val="Normal"/>
    <w:uiPriority w:val="34"/>
    <w:qFormat/>
    <w:rsid w:val="00250816"/>
    <w:pPr>
      <w:ind w:left="720"/>
      <w:contextualSpacing/>
    </w:pPr>
  </w:style>
  <w:style w:type="table" w:styleId="Taulaambquadrcula">
    <w:name w:val="Table Grid"/>
    <w:basedOn w:val="Taulanormal"/>
    <w:uiPriority w:val="39"/>
    <w:rsid w:val="00215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rsid w:val="00215C1E"/>
    <w:rPr>
      <w:rFonts w:ascii="Tms Rmn" w:hAnsi="Tms Rm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ciodedades@ub.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general@u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ecretaria.campusalimentacio@ub.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2" ma:contentTypeDescription="Crear nuevo documento." ma:contentTypeScope="" ma:versionID="0a36cfb703adb8711ff8a82be5833730">
  <xsd:schema xmlns:xsd="http://www.w3.org/2001/XMLSchema" xmlns:xs="http://www.w3.org/2001/XMLSchema" xmlns:p="http://schemas.microsoft.com/office/2006/metadata/properties" xmlns:ns3="c1e66171-880a-4f49-bbb2-f748ea3b01ca" xmlns:ns4="117f9ca5-4f7e-4a5e-aec7-bde2b578ec1e" targetNamespace="http://schemas.microsoft.com/office/2006/metadata/properties" ma:root="true" ma:fieldsID="bcfce1b3f2d7d474e81a81cb11166bbf" ns3:_="" ns4:_="">
    <xsd:import namespace="c1e66171-880a-4f49-bbb2-f748ea3b01ca"/>
    <xsd:import namespace="117f9ca5-4f7e-4a5e-aec7-bde2b578e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1251-D348-4B40-A2EF-4C41CAA6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6171-880a-4f49-bbb2-f748ea3b01ca"/>
    <ds:schemaRef ds:uri="117f9ca5-4f7e-4a5e-aec7-bde2b578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EC618-6F1A-4084-943B-506C2C23A81F}">
  <ds:schemaRefs>
    <ds:schemaRef ds:uri="http://schemas.microsoft.com/sharepoint/v3/contenttype/forms"/>
  </ds:schemaRefs>
</ds:datastoreItem>
</file>

<file path=customXml/itemProps3.xml><?xml version="1.0" encoding="utf-8"?>
<ds:datastoreItem xmlns:ds="http://schemas.openxmlformats.org/officeDocument/2006/customXml" ds:itemID="{822D680B-CD74-44D1-8233-FF1D345B6622}">
  <ds:schemaRefs>
    <ds:schemaRef ds:uri="http://purl.org/dc/elements/1.1/"/>
    <ds:schemaRef ds:uri="117f9ca5-4f7e-4a5e-aec7-bde2b578ec1e"/>
    <ds:schemaRef ds:uri="http://purl.org/dc/terms/"/>
    <ds:schemaRef ds:uri="http://schemas.microsoft.com/office/2006/documentManagement/types"/>
    <ds:schemaRef ds:uri="http://www.w3.org/XML/1998/namespace"/>
    <ds:schemaRef ds:uri="c1e66171-880a-4f49-bbb2-f748ea3b01ca"/>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07C7594-4A69-4153-B83C-6B40BEED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3438</Characters>
  <Application>Microsoft Office Word</Application>
  <DocSecurity>0</DocSecurity>
  <Lines>28</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Renting13</dc:creator>
  <cp:lastModifiedBy>Montse Sánchez González</cp:lastModifiedBy>
  <cp:revision>2</cp:revision>
  <cp:lastPrinted>2018-10-05T11:53:00Z</cp:lastPrinted>
  <dcterms:created xsi:type="dcterms:W3CDTF">2021-04-27T07:33:00Z</dcterms:created>
  <dcterms:modified xsi:type="dcterms:W3CDTF">2021-04-27T07:33:00Z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ies>
</file>