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C6F7C" w14:textId="77777777" w:rsidR="008F657A" w:rsidRPr="005A7A03" w:rsidRDefault="00D113AE" w:rsidP="00B8799B">
      <w:pPr>
        <w:pStyle w:val="Textindependent"/>
        <w:spacing w:line="276" w:lineRule="auto"/>
        <w:rPr>
          <w:b/>
          <w:bCs/>
          <w:sz w:val="24"/>
          <w:szCs w:val="24"/>
        </w:rPr>
      </w:pPr>
      <w:r w:rsidRPr="005A7A03">
        <w:rPr>
          <w:b/>
          <w:bCs/>
          <w:sz w:val="24"/>
          <w:szCs w:val="24"/>
        </w:rPr>
        <w:t>CONVENI DE COL·LABORACIÓ ENTRE LA UNIVERSITAT DE BARCELONA</w:t>
      </w:r>
      <w:r w:rsidR="00FB5949" w:rsidRPr="005A7A03">
        <w:rPr>
          <w:b/>
          <w:bCs/>
          <w:sz w:val="24"/>
          <w:szCs w:val="24"/>
        </w:rPr>
        <w:t xml:space="preserve"> </w:t>
      </w:r>
      <w:r w:rsidR="005C343A" w:rsidRPr="005A7A03">
        <w:rPr>
          <w:b/>
          <w:bCs/>
          <w:sz w:val="24"/>
          <w:szCs w:val="24"/>
        </w:rPr>
        <w:t>I</w:t>
      </w:r>
      <w:r w:rsidR="005B191B" w:rsidRPr="005A7A03">
        <w:rPr>
          <w:b/>
          <w:bCs/>
          <w:sz w:val="24"/>
          <w:szCs w:val="24"/>
        </w:rPr>
        <w:t xml:space="preserve"> </w:t>
      </w:r>
      <w:r w:rsidR="004E3771" w:rsidRPr="005A7A03">
        <w:rPr>
          <w:b/>
          <w:bCs/>
          <w:color w:val="FF0000"/>
          <w:sz w:val="24"/>
          <w:szCs w:val="24"/>
        </w:rPr>
        <w:t>XXXX</w:t>
      </w:r>
      <w:r w:rsidR="004E3771" w:rsidRPr="005A7A03">
        <w:rPr>
          <w:b/>
          <w:bCs/>
          <w:sz w:val="24"/>
          <w:szCs w:val="24"/>
        </w:rPr>
        <w:t xml:space="preserve"> </w:t>
      </w:r>
      <w:r w:rsidR="00E91E91" w:rsidRPr="005A7A03">
        <w:rPr>
          <w:b/>
          <w:bCs/>
          <w:sz w:val="24"/>
          <w:szCs w:val="24"/>
        </w:rPr>
        <w:t xml:space="preserve">PER AL </w:t>
      </w:r>
      <w:r w:rsidRPr="005A7A03">
        <w:rPr>
          <w:b/>
          <w:bCs/>
          <w:sz w:val="24"/>
          <w:szCs w:val="24"/>
        </w:rPr>
        <w:t>DESENVOLUPAMENT D’UNA ESTADA D</w:t>
      </w:r>
      <w:r w:rsidR="004E3771" w:rsidRPr="005A7A03">
        <w:rPr>
          <w:b/>
          <w:bCs/>
          <w:sz w:val="24"/>
          <w:szCs w:val="24"/>
        </w:rPr>
        <w:t>E RECERCA</w:t>
      </w:r>
      <w:r w:rsidR="0051214F" w:rsidRPr="005A7A03">
        <w:rPr>
          <w:b/>
          <w:bCs/>
          <w:sz w:val="24"/>
          <w:szCs w:val="24"/>
        </w:rPr>
        <w:t xml:space="preserve"> EN EL MARC DEL PROGRAMA DE DOCTORAT </w:t>
      </w:r>
      <w:r w:rsidR="004E3771" w:rsidRPr="005A7A03">
        <w:rPr>
          <w:b/>
          <w:bCs/>
          <w:color w:val="FF0000"/>
          <w:sz w:val="24"/>
          <w:szCs w:val="24"/>
        </w:rPr>
        <w:t>XXXXXX</w:t>
      </w:r>
    </w:p>
    <w:p w14:paraId="639DD91D" w14:textId="77777777" w:rsidR="00E45D95" w:rsidRPr="005A7A03" w:rsidRDefault="00E45D95" w:rsidP="00B8799B">
      <w:pPr>
        <w:pStyle w:val="Textindependent"/>
        <w:spacing w:line="276" w:lineRule="auto"/>
        <w:rPr>
          <w:b/>
          <w:bCs/>
          <w:sz w:val="24"/>
          <w:szCs w:val="24"/>
        </w:rPr>
      </w:pPr>
    </w:p>
    <w:p w14:paraId="399F0B0C" w14:textId="77777777" w:rsidR="008F657A" w:rsidRPr="005A7A03" w:rsidRDefault="008F657A" w:rsidP="00B8799B">
      <w:pPr>
        <w:spacing w:line="276" w:lineRule="auto"/>
        <w:jc w:val="both"/>
        <w:rPr>
          <w:sz w:val="24"/>
          <w:szCs w:val="24"/>
        </w:rPr>
      </w:pPr>
    </w:p>
    <w:p w14:paraId="3471C834" w14:textId="77777777" w:rsidR="00BC3C01" w:rsidRPr="005A7A03" w:rsidRDefault="00BC3C01" w:rsidP="00BC3C01">
      <w:pPr>
        <w:spacing w:after="160" w:line="259" w:lineRule="auto"/>
        <w:jc w:val="both"/>
        <w:rPr>
          <w:bCs/>
          <w:sz w:val="24"/>
          <w:szCs w:val="24"/>
        </w:rPr>
      </w:pPr>
      <w:bookmarkStart w:id="0" w:name="_Hlk113536605"/>
      <w:r w:rsidRPr="005A7A03">
        <w:rPr>
          <w:bCs/>
          <w:sz w:val="24"/>
          <w:szCs w:val="24"/>
        </w:rPr>
        <w:t xml:space="preserve">D’una part, </w:t>
      </w:r>
      <w:bookmarkStart w:id="1" w:name="_Hlk64367404"/>
      <w:r w:rsidRPr="005A7A03">
        <w:rPr>
          <w:bCs/>
          <w:sz w:val="24"/>
          <w:szCs w:val="24"/>
        </w:rPr>
        <w:t>el Dr. Joan Guàrdia Olmos, Rector Magnífic de la Universitat de Barcelona en virtut del nomenament per Decret 4/2024, de 03 de gener de 2024 (DOGC núm. 9073, de 05 de gener de 2024), com a representant legal d’aquesta institució, amb domiciliació a Gran Via de les Corts Catalanes, 585, 08007 Barcelona, i NIF Q-0818001-J, en virtut de les competències que estan previstes en l’Estatut de la Universitat de Barcelona aprovat per Decret 246/2003, de 8 d’octubre (DOGC núm. 3993, de 22 d’octubre).</w:t>
      </w:r>
      <w:bookmarkEnd w:id="1"/>
    </w:p>
    <w:bookmarkEnd w:id="0"/>
    <w:p w14:paraId="783D7BE3" w14:textId="77777777" w:rsidR="00994815" w:rsidRPr="005A7A03" w:rsidRDefault="00994815" w:rsidP="00B8799B">
      <w:pPr>
        <w:spacing w:line="276" w:lineRule="auto"/>
        <w:jc w:val="both"/>
        <w:rPr>
          <w:sz w:val="24"/>
          <w:szCs w:val="24"/>
        </w:rPr>
      </w:pPr>
    </w:p>
    <w:p w14:paraId="2B688AA7" w14:textId="0F3D74E1" w:rsidR="005A7A03" w:rsidRPr="005A7A03" w:rsidRDefault="00C3259B" w:rsidP="005A7A03">
      <w:pPr>
        <w:jc w:val="both"/>
        <w:rPr>
          <w:color w:val="FF0000"/>
          <w:sz w:val="24"/>
          <w:szCs w:val="24"/>
        </w:rPr>
      </w:pPr>
      <w:r w:rsidRPr="005A7A03">
        <w:rPr>
          <w:sz w:val="24"/>
          <w:szCs w:val="24"/>
        </w:rPr>
        <w:t>I</w:t>
      </w:r>
      <w:r w:rsidR="00E80BD7" w:rsidRPr="005A7A03">
        <w:rPr>
          <w:sz w:val="24"/>
          <w:szCs w:val="24"/>
        </w:rPr>
        <w:t xml:space="preserve"> de l</w:t>
      </w:r>
      <w:r w:rsidR="00C70D01" w:rsidRPr="005A7A03">
        <w:rPr>
          <w:sz w:val="24"/>
          <w:szCs w:val="24"/>
        </w:rPr>
        <w:t>’</w:t>
      </w:r>
      <w:r w:rsidR="00994815" w:rsidRPr="005A7A03">
        <w:rPr>
          <w:sz w:val="24"/>
          <w:szCs w:val="24"/>
        </w:rPr>
        <w:t>altra</w:t>
      </w:r>
      <w:r w:rsidR="008F657A" w:rsidRPr="005A7A03">
        <w:rPr>
          <w:sz w:val="24"/>
          <w:szCs w:val="24"/>
        </w:rPr>
        <w:t xml:space="preserve">, </w:t>
      </w:r>
      <w:r w:rsidR="005A7A03" w:rsidRPr="005A7A03">
        <w:rPr>
          <w:color w:val="FF0000"/>
          <w:sz w:val="24"/>
          <w:szCs w:val="24"/>
        </w:rPr>
        <w:t xml:space="preserve">(dades contrapart, càrrec, legitimació per subscriure el conveni, etc.) </w:t>
      </w:r>
    </w:p>
    <w:p w14:paraId="69C6BA69" w14:textId="12D4E02F" w:rsidR="004E3771" w:rsidRPr="005A7A03" w:rsidRDefault="004E3771" w:rsidP="00B8799B">
      <w:pPr>
        <w:spacing w:line="276" w:lineRule="auto"/>
        <w:jc w:val="both"/>
        <w:rPr>
          <w:color w:val="FF0000"/>
          <w:sz w:val="24"/>
          <w:szCs w:val="24"/>
        </w:rPr>
      </w:pPr>
    </w:p>
    <w:p w14:paraId="3DD5F72B" w14:textId="77777777" w:rsidR="004D5ACC" w:rsidRPr="005A7A03" w:rsidRDefault="004D5ACC" w:rsidP="00D21ED3">
      <w:pPr>
        <w:spacing w:line="276" w:lineRule="auto"/>
        <w:jc w:val="both"/>
        <w:rPr>
          <w:b/>
          <w:sz w:val="24"/>
          <w:szCs w:val="24"/>
        </w:rPr>
      </w:pPr>
      <w:r w:rsidRPr="005A7A03">
        <w:rPr>
          <w:bCs/>
          <w:sz w:val="24"/>
          <w:szCs w:val="24"/>
        </w:rPr>
        <w:t>Ambdues parts, en l</w:t>
      </w:r>
      <w:r w:rsidR="00E80BD7" w:rsidRPr="005A7A03">
        <w:rPr>
          <w:bCs/>
          <w:sz w:val="24"/>
          <w:szCs w:val="24"/>
        </w:rPr>
        <w:t>’</w:t>
      </w:r>
      <w:r w:rsidRPr="005A7A03">
        <w:rPr>
          <w:bCs/>
          <w:sz w:val="24"/>
          <w:szCs w:val="24"/>
        </w:rPr>
        <w:t xml:space="preserve">exercici de les funcions </w:t>
      </w:r>
      <w:r w:rsidR="00EA4BD1" w:rsidRPr="005A7A03">
        <w:rPr>
          <w:bCs/>
          <w:sz w:val="24"/>
          <w:szCs w:val="24"/>
        </w:rPr>
        <w:t xml:space="preserve">que ens han estat </w:t>
      </w:r>
      <w:r w:rsidRPr="005A7A03">
        <w:rPr>
          <w:bCs/>
          <w:sz w:val="24"/>
          <w:szCs w:val="24"/>
        </w:rPr>
        <w:t>legalment atribuïdes</w:t>
      </w:r>
      <w:r w:rsidR="001E71DD" w:rsidRPr="005A7A03">
        <w:rPr>
          <w:bCs/>
          <w:sz w:val="24"/>
          <w:szCs w:val="24"/>
        </w:rPr>
        <w:t xml:space="preserve"> i</w:t>
      </w:r>
      <w:r w:rsidRPr="005A7A03">
        <w:rPr>
          <w:bCs/>
          <w:sz w:val="24"/>
          <w:szCs w:val="24"/>
        </w:rPr>
        <w:t xml:space="preserve"> reconeixe</w:t>
      </w:r>
      <w:r w:rsidR="001E71DD" w:rsidRPr="005A7A03">
        <w:rPr>
          <w:bCs/>
          <w:sz w:val="24"/>
          <w:szCs w:val="24"/>
        </w:rPr>
        <w:t>nt-nos</w:t>
      </w:r>
      <w:r w:rsidRPr="005A7A03">
        <w:rPr>
          <w:bCs/>
          <w:sz w:val="24"/>
          <w:szCs w:val="24"/>
        </w:rPr>
        <w:t xml:space="preserve"> m</w:t>
      </w:r>
      <w:r w:rsidR="00D21ED3" w:rsidRPr="005A7A03">
        <w:rPr>
          <w:bCs/>
          <w:sz w:val="24"/>
          <w:szCs w:val="24"/>
        </w:rPr>
        <w:t>ú</w:t>
      </w:r>
      <w:r w:rsidRPr="005A7A03">
        <w:rPr>
          <w:bCs/>
          <w:sz w:val="24"/>
          <w:szCs w:val="24"/>
        </w:rPr>
        <w:t>tu</w:t>
      </w:r>
      <w:r w:rsidR="00D21ED3" w:rsidRPr="005A7A03">
        <w:rPr>
          <w:bCs/>
          <w:sz w:val="24"/>
          <w:szCs w:val="24"/>
        </w:rPr>
        <w:t>ament</w:t>
      </w:r>
      <w:r w:rsidRPr="005A7A03">
        <w:rPr>
          <w:bCs/>
          <w:sz w:val="24"/>
          <w:szCs w:val="24"/>
        </w:rPr>
        <w:t xml:space="preserve"> la capacitat legal necessària</w:t>
      </w:r>
      <w:r w:rsidR="00D21ED3" w:rsidRPr="005A7A03">
        <w:rPr>
          <w:bCs/>
          <w:sz w:val="24"/>
          <w:szCs w:val="24"/>
        </w:rPr>
        <w:t xml:space="preserve"> per formalitzar aquest conveni</w:t>
      </w:r>
      <w:r w:rsidR="001E71DD" w:rsidRPr="005A7A03">
        <w:rPr>
          <w:bCs/>
          <w:sz w:val="24"/>
          <w:szCs w:val="24"/>
        </w:rPr>
        <w:t>,</w:t>
      </w:r>
      <w:r w:rsidRPr="005A7A03">
        <w:rPr>
          <w:bCs/>
          <w:sz w:val="24"/>
          <w:szCs w:val="24"/>
        </w:rPr>
        <w:t xml:space="preserve"> </w:t>
      </w:r>
      <w:r w:rsidR="00D21ED3" w:rsidRPr="005A7A03">
        <w:rPr>
          <w:bCs/>
          <w:sz w:val="24"/>
          <w:szCs w:val="24"/>
        </w:rPr>
        <w:t>establim</w:t>
      </w:r>
      <w:r w:rsidRPr="005A7A03">
        <w:rPr>
          <w:bCs/>
          <w:sz w:val="24"/>
          <w:szCs w:val="24"/>
        </w:rPr>
        <w:t xml:space="preserve"> l</w:t>
      </w:r>
      <w:r w:rsidR="00E80BD7" w:rsidRPr="005A7A03">
        <w:rPr>
          <w:bCs/>
          <w:sz w:val="24"/>
          <w:szCs w:val="24"/>
        </w:rPr>
        <w:t>es</w:t>
      </w:r>
      <w:r w:rsidRPr="005A7A03">
        <w:rPr>
          <w:bCs/>
          <w:sz w:val="24"/>
          <w:szCs w:val="24"/>
        </w:rPr>
        <w:t xml:space="preserve"> seg</w:t>
      </w:r>
      <w:r w:rsidR="00E80BD7" w:rsidRPr="005A7A03">
        <w:rPr>
          <w:bCs/>
          <w:sz w:val="24"/>
          <w:szCs w:val="24"/>
        </w:rPr>
        <w:t>ü</w:t>
      </w:r>
      <w:r w:rsidRPr="005A7A03">
        <w:rPr>
          <w:bCs/>
          <w:sz w:val="24"/>
          <w:szCs w:val="24"/>
        </w:rPr>
        <w:t>e</w:t>
      </w:r>
      <w:r w:rsidR="00E80BD7" w:rsidRPr="005A7A03">
        <w:rPr>
          <w:bCs/>
          <w:sz w:val="24"/>
          <w:szCs w:val="24"/>
        </w:rPr>
        <w:t>nts:</w:t>
      </w:r>
    </w:p>
    <w:p w14:paraId="5477F214" w14:textId="77777777" w:rsidR="00E45D95" w:rsidRPr="005A7A03" w:rsidRDefault="00E45D95" w:rsidP="00B8799B">
      <w:pPr>
        <w:spacing w:line="276" w:lineRule="auto"/>
        <w:jc w:val="both"/>
        <w:outlineLvl w:val="0"/>
        <w:rPr>
          <w:b/>
          <w:sz w:val="24"/>
          <w:szCs w:val="24"/>
        </w:rPr>
      </w:pPr>
    </w:p>
    <w:p w14:paraId="188ED1B8" w14:textId="77777777" w:rsidR="008F657A" w:rsidRPr="005A7A03" w:rsidRDefault="008F657A" w:rsidP="00F523ED">
      <w:pPr>
        <w:spacing w:line="276" w:lineRule="auto"/>
        <w:jc w:val="center"/>
        <w:rPr>
          <w:b/>
          <w:bCs/>
          <w:sz w:val="24"/>
          <w:szCs w:val="24"/>
        </w:rPr>
      </w:pPr>
      <w:r w:rsidRPr="005A7A03">
        <w:rPr>
          <w:b/>
          <w:bCs/>
          <w:sz w:val="24"/>
          <w:szCs w:val="24"/>
        </w:rPr>
        <w:t>CLÀUSULES</w:t>
      </w:r>
    </w:p>
    <w:p w14:paraId="3A103B43" w14:textId="77777777" w:rsidR="008F657A" w:rsidRPr="005A7A03" w:rsidRDefault="008F657A" w:rsidP="00B8799B">
      <w:pPr>
        <w:spacing w:line="276" w:lineRule="auto"/>
        <w:jc w:val="both"/>
        <w:rPr>
          <w:b/>
          <w:sz w:val="24"/>
          <w:szCs w:val="24"/>
        </w:rPr>
      </w:pPr>
    </w:p>
    <w:p w14:paraId="1BBE54C1" w14:textId="77777777" w:rsidR="008F657A" w:rsidRPr="005A7A03" w:rsidRDefault="008F657A" w:rsidP="00D21ED3">
      <w:pPr>
        <w:spacing w:after="120" w:line="276" w:lineRule="auto"/>
        <w:jc w:val="both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Primera. Objecte</w:t>
      </w:r>
    </w:p>
    <w:p w14:paraId="6FC63AAA" w14:textId="50B0719F" w:rsidR="0051214F" w:rsidRPr="005A7A03" w:rsidRDefault="00EA4BD1" w:rsidP="00B8799B">
      <w:pPr>
        <w:spacing w:line="276" w:lineRule="auto"/>
        <w:jc w:val="both"/>
        <w:rPr>
          <w:color w:val="FF0000"/>
          <w:sz w:val="24"/>
          <w:szCs w:val="24"/>
        </w:rPr>
      </w:pPr>
      <w:r w:rsidRPr="005A7A03">
        <w:rPr>
          <w:sz w:val="24"/>
          <w:szCs w:val="24"/>
        </w:rPr>
        <w:t>L</w:t>
      </w:r>
      <w:r w:rsidR="008F657A" w:rsidRPr="005A7A03">
        <w:rPr>
          <w:sz w:val="24"/>
          <w:szCs w:val="24"/>
        </w:rPr>
        <w:t xml:space="preserve">’objecte del present </w:t>
      </w:r>
      <w:r w:rsidR="0051214F" w:rsidRPr="005A7A03">
        <w:rPr>
          <w:sz w:val="24"/>
          <w:szCs w:val="24"/>
        </w:rPr>
        <w:t xml:space="preserve">conveni </w:t>
      </w:r>
      <w:r w:rsidRPr="005A7A03">
        <w:rPr>
          <w:sz w:val="24"/>
          <w:szCs w:val="24"/>
        </w:rPr>
        <w:t>és</w:t>
      </w:r>
      <w:r w:rsidR="0051214F" w:rsidRPr="005A7A03">
        <w:rPr>
          <w:sz w:val="24"/>
          <w:szCs w:val="24"/>
        </w:rPr>
        <w:t xml:space="preserve"> facilitar que </w:t>
      </w:r>
      <w:r w:rsidR="005A7A03" w:rsidRPr="005A7A03">
        <w:rPr>
          <w:color w:val="FF0000"/>
          <w:sz w:val="24"/>
          <w:szCs w:val="24"/>
        </w:rPr>
        <w:t>Nom del doctorand/a</w:t>
      </w:r>
      <w:r w:rsidR="008B3D11" w:rsidRPr="005A7A03">
        <w:rPr>
          <w:color w:val="FF0000"/>
          <w:sz w:val="24"/>
          <w:szCs w:val="24"/>
        </w:rPr>
        <w:t xml:space="preserve"> </w:t>
      </w:r>
      <w:r w:rsidR="0051214F" w:rsidRPr="005A7A03">
        <w:rPr>
          <w:sz w:val="24"/>
          <w:szCs w:val="24"/>
        </w:rPr>
        <w:t xml:space="preserve">dugui a terme </w:t>
      </w:r>
      <w:r w:rsidR="005A7A03" w:rsidRPr="005A7A03">
        <w:rPr>
          <w:color w:val="FF0000"/>
          <w:sz w:val="24"/>
          <w:szCs w:val="24"/>
        </w:rPr>
        <w:t>(Tasca a realitzar</w:t>
      </w:r>
      <w:r w:rsidR="005A7A03">
        <w:rPr>
          <w:color w:val="FF0000"/>
          <w:sz w:val="24"/>
          <w:szCs w:val="24"/>
        </w:rPr>
        <w:t xml:space="preserve">: </w:t>
      </w:r>
      <w:r w:rsidR="005A7A03" w:rsidRPr="005A7A03">
        <w:rPr>
          <w:color w:val="FF0000"/>
          <w:sz w:val="24"/>
          <w:szCs w:val="24"/>
        </w:rPr>
        <w:t>es podria incloure un annex amb les tasques de recerca que realitzarà)</w:t>
      </w:r>
    </w:p>
    <w:p w14:paraId="22C581B2" w14:textId="77777777" w:rsidR="00614B51" w:rsidRPr="005A7A03" w:rsidRDefault="00614B51" w:rsidP="00B8799B">
      <w:pPr>
        <w:spacing w:line="276" w:lineRule="auto"/>
        <w:jc w:val="both"/>
        <w:rPr>
          <w:sz w:val="24"/>
          <w:szCs w:val="24"/>
        </w:rPr>
      </w:pPr>
    </w:p>
    <w:p w14:paraId="0E0D5FE9" w14:textId="77777777" w:rsidR="008F657A" w:rsidRPr="005A7A03" w:rsidRDefault="00B92E3E" w:rsidP="00D21ED3">
      <w:pPr>
        <w:spacing w:after="120" w:line="276" w:lineRule="auto"/>
        <w:jc w:val="both"/>
        <w:rPr>
          <w:b/>
          <w:bCs/>
          <w:sz w:val="24"/>
          <w:szCs w:val="24"/>
        </w:rPr>
      </w:pPr>
      <w:r w:rsidRPr="005A7A03">
        <w:rPr>
          <w:b/>
          <w:bCs/>
          <w:sz w:val="24"/>
          <w:szCs w:val="24"/>
        </w:rPr>
        <w:t>Segona</w:t>
      </w:r>
      <w:r w:rsidR="008F657A" w:rsidRPr="005A7A03">
        <w:rPr>
          <w:b/>
          <w:bCs/>
          <w:sz w:val="24"/>
          <w:szCs w:val="24"/>
        </w:rPr>
        <w:t xml:space="preserve">. Durada de </w:t>
      </w:r>
      <w:r w:rsidR="0051214F" w:rsidRPr="005A7A03">
        <w:rPr>
          <w:b/>
          <w:bCs/>
          <w:sz w:val="24"/>
          <w:szCs w:val="24"/>
        </w:rPr>
        <w:t>l’estada</w:t>
      </w:r>
    </w:p>
    <w:p w14:paraId="322523BE" w14:textId="74FCFC19" w:rsidR="008F657A" w:rsidRPr="005A7A03" w:rsidRDefault="0051214F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L’estada de</w:t>
      </w:r>
      <w:r w:rsidR="004D5ACC" w:rsidRPr="005A7A03">
        <w:rPr>
          <w:sz w:val="24"/>
          <w:szCs w:val="24"/>
        </w:rPr>
        <w:t xml:space="preserve"> </w:t>
      </w:r>
      <w:proofErr w:type="spellStart"/>
      <w:r w:rsidR="004D5ACC" w:rsidRPr="005A7A03">
        <w:rPr>
          <w:color w:val="FF0000"/>
          <w:sz w:val="24"/>
          <w:szCs w:val="24"/>
        </w:rPr>
        <w:t>xxxx</w:t>
      </w:r>
      <w:proofErr w:type="spellEnd"/>
      <w:r w:rsidR="008B3D11" w:rsidRPr="005A7A03">
        <w:rPr>
          <w:color w:val="FF0000"/>
          <w:sz w:val="24"/>
          <w:szCs w:val="24"/>
        </w:rPr>
        <w:t xml:space="preserve"> </w:t>
      </w:r>
      <w:r w:rsidR="008B3D11" w:rsidRPr="005A7A03">
        <w:rPr>
          <w:sz w:val="24"/>
          <w:szCs w:val="24"/>
        </w:rPr>
        <w:t>(doctorand/a)</w:t>
      </w:r>
      <w:r w:rsidRPr="005A7A03">
        <w:rPr>
          <w:sz w:val="24"/>
          <w:szCs w:val="24"/>
        </w:rPr>
        <w:t xml:space="preserve"> es durà a terme entre els dies</w:t>
      </w:r>
      <w:r w:rsidR="006A6CA7" w:rsidRPr="005A7A03">
        <w:rPr>
          <w:sz w:val="24"/>
          <w:szCs w:val="24"/>
        </w:rPr>
        <w:t xml:space="preserve"> </w:t>
      </w:r>
      <w:proofErr w:type="spellStart"/>
      <w:r w:rsidR="005A7A03" w:rsidRPr="005A7A03">
        <w:rPr>
          <w:color w:val="FF0000"/>
          <w:sz w:val="24"/>
          <w:szCs w:val="24"/>
        </w:rPr>
        <w:t>xxxxx</w:t>
      </w:r>
      <w:proofErr w:type="spellEnd"/>
      <w:r w:rsidRPr="005A7A03">
        <w:rPr>
          <w:sz w:val="24"/>
          <w:szCs w:val="24"/>
        </w:rPr>
        <w:t xml:space="preserve"> </w:t>
      </w:r>
      <w:r w:rsidR="008F657A" w:rsidRPr="005A7A03">
        <w:rPr>
          <w:sz w:val="24"/>
          <w:szCs w:val="24"/>
        </w:rPr>
        <w:t xml:space="preserve">i </w:t>
      </w:r>
      <w:proofErr w:type="spellStart"/>
      <w:r w:rsidR="005A7A03" w:rsidRPr="005A7A03">
        <w:rPr>
          <w:color w:val="FF0000"/>
          <w:sz w:val="24"/>
          <w:szCs w:val="24"/>
        </w:rPr>
        <w:t>xxxxx</w:t>
      </w:r>
      <w:proofErr w:type="spellEnd"/>
      <w:r w:rsidR="00E80BD7" w:rsidRPr="005A7A03">
        <w:rPr>
          <w:color w:val="FF0000"/>
          <w:sz w:val="24"/>
          <w:szCs w:val="24"/>
        </w:rPr>
        <w:t>.</w:t>
      </w:r>
    </w:p>
    <w:p w14:paraId="55D90F68" w14:textId="77777777" w:rsidR="008F657A" w:rsidRPr="005A7A03" w:rsidRDefault="008F657A" w:rsidP="00B8799B">
      <w:pPr>
        <w:spacing w:line="276" w:lineRule="auto"/>
        <w:jc w:val="both"/>
        <w:rPr>
          <w:b/>
          <w:sz w:val="24"/>
          <w:szCs w:val="24"/>
        </w:rPr>
      </w:pPr>
    </w:p>
    <w:p w14:paraId="0330EB64" w14:textId="77777777" w:rsidR="00B92E3E" w:rsidRPr="005A7A03" w:rsidRDefault="00B92E3E" w:rsidP="00D21ED3">
      <w:pPr>
        <w:spacing w:after="120" w:line="276" w:lineRule="auto"/>
        <w:jc w:val="both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Tercera. Desenvolupament de l’estada</w:t>
      </w:r>
    </w:p>
    <w:p w14:paraId="06C3104E" w14:textId="77777777" w:rsidR="00B92E3E" w:rsidRPr="005A7A03" w:rsidRDefault="00B92E3E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 xml:space="preserve">L’estada acordada entre </w:t>
      </w:r>
      <w:proofErr w:type="spellStart"/>
      <w:r w:rsidR="00EA4BD1" w:rsidRPr="005A7A03">
        <w:rPr>
          <w:color w:val="FF0000"/>
          <w:sz w:val="24"/>
          <w:szCs w:val="24"/>
        </w:rPr>
        <w:t>xxxxx</w:t>
      </w:r>
      <w:proofErr w:type="spellEnd"/>
      <w:r w:rsidR="00EA4BD1" w:rsidRPr="005A7A03">
        <w:rPr>
          <w:color w:val="FF0000"/>
          <w:sz w:val="24"/>
          <w:szCs w:val="24"/>
        </w:rPr>
        <w:t xml:space="preserve"> </w:t>
      </w:r>
      <w:r w:rsidRPr="005A7A03">
        <w:rPr>
          <w:sz w:val="24"/>
          <w:szCs w:val="24"/>
        </w:rPr>
        <w:t xml:space="preserve">i </w:t>
      </w:r>
      <w:proofErr w:type="spellStart"/>
      <w:r w:rsidR="004D5ACC" w:rsidRPr="005A7A03">
        <w:rPr>
          <w:color w:val="FF0000"/>
          <w:sz w:val="24"/>
          <w:szCs w:val="24"/>
        </w:rPr>
        <w:t>xxxxx</w:t>
      </w:r>
      <w:proofErr w:type="spellEnd"/>
      <w:r w:rsidR="006A6CA7" w:rsidRPr="005A7A03">
        <w:rPr>
          <w:color w:val="FF0000"/>
          <w:sz w:val="24"/>
          <w:szCs w:val="24"/>
        </w:rPr>
        <w:t xml:space="preserve"> </w:t>
      </w:r>
      <w:r w:rsidRPr="005A7A03">
        <w:rPr>
          <w:sz w:val="24"/>
          <w:szCs w:val="24"/>
        </w:rPr>
        <w:t>s</w:t>
      </w:r>
      <w:r w:rsidR="00E80BD7" w:rsidRPr="005A7A03">
        <w:rPr>
          <w:sz w:val="24"/>
          <w:szCs w:val="24"/>
        </w:rPr>
        <w:t>’ha de</w:t>
      </w:r>
      <w:r w:rsidRPr="005A7A03">
        <w:rPr>
          <w:sz w:val="24"/>
          <w:szCs w:val="24"/>
        </w:rPr>
        <w:t xml:space="preserve"> </w:t>
      </w:r>
      <w:r w:rsidR="00CD45DB" w:rsidRPr="005A7A03">
        <w:rPr>
          <w:sz w:val="24"/>
          <w:szCs w:val="24"/>
        </w:rPr>
        <w:t xml:space="preserve">desenvolupar </w:t>
      </w:r>
      <w:r w:rsidRPr="005A7A03">
        <w:rPr>
          <w:sz w:val="24"/>
          <w:szCs w:val="24"/>
        </w:rPr>
        <w:t xml:space="preserve">sota la supervisió de </w:t>
      </w:r>
      <w:proofErr w:type="spellStart"/>
      <w:r w:rsidR="004D5ACC" w:rsidRPr="005A7A03">
        <w:rPr>
          <w:color w:val="FF0000"/>
          <w:sz w:val="24"/>
          <w:szCs w:val="24"/>
        </w:rPr>
        <w:t>xxxxxxxxxx</w:t>
      </w:r>
      <w:proofErr w:type="spellEnd"/>
      <w:r w:rsidR="008B27DE" w:rsidRPr="005A7A03">
        <w:rPr>
          <w:sz w:val="24"/>
          <w:szCs w:val="24"/>
        </w:rPr>
        <w:t xml:space="preserve">, </w:t>
      </w:r>
      <w:r w:rsidR="00E80BD7" w:rsidRPr="005A7A03">
        <w:rPr>
          <w:sz w:val="24"/>
          <w:szCs w:val="24"/>
        </w:rPr>
        <w:t xml:space="preserve">que </w:t>
      </w:r>
      <w:r w:rsidR="008B27DE" w:rsidRPr="005A7A03">
        <w:rPr>
          <w:sz w:val="24"/>
          <w:szCs w:val="24"/>
        </w:rPr>
        <w:t>dir</w:t>
      </w:r>
      <w:r w:rsidR="00E80BD7" w:rsidRPr="005A7A03">
        <w:rPr>
          <w:sz w:val="24"/>
          <w:szCs w:val="24"/>
        </w:rPr>
        <w:t>ig</w:t>
      </w:r>
      <w:r w:rsidR="008B27DE" w:rsidRPr="005A7A03">
        <w:rPr>
          <w:sz w:val="24"/>
          <w:szCs w:val="24"/>
        </w:rPr>
        <w:t>e</w:t>
      </w:r>
      <w:r w:rsidR="00E80BD7" w:rsidRPr="005A7A03">
        <w:rPr>
          <w:sz w:val="24"/>
          <w:szCs w:val="24"/>
        </w:rPr>
        <w:t>ix</w:t>
      </w:r>
      <w:r w:rsidR="008B27DE" w:rsidRPr="005A7A03">
        <w:rPr>
          <w:sz w:val="24"/>
          <w:szCs w:val="24"/>
        </w:rPr>
        <w:t xml:space="preserve"> la tesi</w:t>
      </w:r>
      <w:r w:rsidR="00E97D1C" w:rsidRPr="005A7A03">
        <w:rPr>
          <w:i/>
          <w:iCs/>
          <w:sz w:val="24"/>
          <w:szCs w:val="24"/>
        </w:rPr>
        <w:t>.</w:t>
      </w:r>
    </w:p>
    <w:p w14:paraId="045543ED" w14:textId="77777777" w:rsidR="00E97D1C" w:rsidRPr="005A7A03" w:rsidRDefault="00E97D1C" w:rsidP="00B8799B">
      <w:pPr>
        <w:spacing w:line="276" w:lineRule="auto"/>
        <w:jc w:val="both"/>
        <w:rPr>
          <w:i/>
          <w:iCs/>
          <w:sz w:val="24"/>
          <w:szCs w:val="24"/>
        </w:rPr>
      </w:pPr>
    </w:p>
    <w:p w14:paraId="561B9F6C" w14:textId="77777777" w:rsidR="00E97D1C" w:rsidRPr="005A7A03" w:rsidRDefault="004D5ACC" w:rsidP="00B8799B">
      <w:pPr>
        <w:spacing w:line="276" w:lineRule="auto"/>
        <w:jc w:val="both"/>
        <w:rPr>
          <w:color w:val="FF0000"/>
          <w:sz w:val="24"/>
          <w:szCs w:val="24"/>
        </w:rPr>
      </w:pPr>
      <w:proofErr w:type="spellStart"/>
      <w:r w:rsidRPr="005A7A03">
        <w:rPr>
          <w:color w:val="FF0000"/>
          <w:sz w:val="24"/>
          <w:szCs w:val="24"/>
        </w:rPr>
        <w:t>Xxxxxxxxxx</w:t>
      </w:r>
      <w:proofErr w:type="spellEnd"/>
      <w:r w:rsidRPr="005A7A03">
        <w:rPr>
          <w:color w:val="FF0000"/>
          <w:sz w:val="24"/>
          <w:szCs w:val="24"/>
        </w:rPr>
        <w:t xml:space="preserve"> (empresa)</w:t>
      </w:r>
      <w:r w:rsidR="006A6CA7" w:rsidRPr="005A7A03">
        <w:rPr>
          <w:color w:val="FF0000"/>
          <w:sz w:val="24"/>
          <w:szCs w:val="24"/>
        </w:rPr>
        <w:t xml:space="preserve"> </w:t>
      </w:r>
      <w:r w:rsidR="00E97D1C" w:rsidRPr="005A7A03">
        <w:rPr>
          <w:sz w:val="24"/>
          <w:szCs w:val="24"/>
        </w:rPr>
        <w:t>designa com a</w:t>
      </w:r>
      <w:r w:rsidRPr="005A7A03">
        <w:rPr>
          <w:sz w:val="24"/>
          <w:szCs w:val="24"/>
        </w:rPr>
        <w:t xml:space="preserve"> responsable de l’estada </w:t>
      </w:r>
      <w:proofErr w:type="spellStart"/>
      <w:r w:rsidRPr="005A7A03">
        <w:rPr>
          <w:color w:val="FF0000"/>
          <w:sz w:val="24"/>
          <w:szCs w:val="24"/>
        </w:rPr>
        <w:t>xxxxxxxxxxxx</w:t>
      </w:r>
      <w:proofErr w:type="spellEnd"/>
      <w:r w:rsidRPr="005A7A03">
        <w:rPr>
          <w:color w:val="FF0000"/>
          <w:sz w:val="24"/>
          <w:szCs w:val="24"/>
        </w:rPr>
        <w:t>.</w:t>
      </w:r>
    </w:p>
    <w:p w14:paraId="7CBFD5FD" w14:textId="77777777" w:rsidR="00790BFB" w:rsidRPr="005A7A03" w:rsidRDefault="00790BFB" w:rsidP="00B8799B">
      <w:pPr>
        <w:spacing w:line="276" w:lineRule="auto"/>
        <w:jc w:val="both"/>
        <w:rPr>
          <w:sz w:val="24"/>
          <w:szCs w:val="24"/>
        </w:rPr>
      </w:pPr>
    </w:p>
    <w:p w14:paraId="66814976" w14:textId="77777777" w:rsidR="00790BFB" w:rsidRPr="005A7A03" w:rsidRDefault="00790BFB" w:rsidP="00D21ED3">
      <w:pPr>
        <w:spacing w:after="120" w:line="276" w:lineRule="auto"/>
        <w:jc w:val="both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Quarta. Coordina</w:t>
      </w:r>
      <w:r w:rsidR="00E80BD7" w:rsidRPr="005A7A03">
        <w:rPr>
          <w:b/>
          <w:sz w:val="24"/>
          <w:szCs w:val="24"/>
        </w:rPr>
        <w:t>ció</w:t>
      </w:r>
      <w:r w:rsidRPr="005A7A03">
        <w:rPr>
          <w:b/>
          <w:sz w:val="24"/>
          <w:szCs w:val="24"/>
        </w:rPr>
        <w:t xml:space="preserve"> i </w:t>
      </w:r>
      <w:r w:rsidR="00E80BD7" w:rsidRPr="005A7A03">
        <w:rPr>
          <w:b/>
          <w:sz w:val="24"/>
          <w:szCs w:val="24"/>
        </w:rPr>
        <w:t>d</w:t>
      </w:r>
      <w:r w:rsidRPr="005A7A03">
        <w:rPr>
          <w:b/>
          <w:sz w:val="24"/>
          <w:szCs w:val="24"/>
        </w:rPr>
        <w:t>irec</w:t>
      </w:r>
      <w:r w:rsidR="00E80BD7" w:rsidRPr="005A7A03">
        <w:rPr>
          <w:b/>
          <w:sz w:val="24"/>
          <w:szCs w:val="24"/>
        </w:rPr>
        <w:t>ció</w:t>
      </w:r>
      <w:r w:rsidRPr="005A7A03">
        <w:rPr>
          <w:b/>
          <w:sz w:val="24"/>
          <w:szCs w:val="24"/>
        </w:rPr>
        <w:t xml:space="preserve"> de </w:t>
      </w:r>
      <w:r w:rsidR="00E80BD7" w:rsidRPr="005A7A03">
        <w:rPr>
          <w:b/>
          <w:sz w:val="24"/>
          <w:szCs w:val="24"/>
        </w:rPr>
        <w:t xml:space="preserve">la </w:t>
      </w:r>
      <w:r w:rsidRPr="005A7A03">
        <w:rPr>
          <w:b/>
          <w:sz w:val="24"/>
          <w:szCs w:val="24"/>
        </w:rPr>
        <w:t xml:space="preserve">tesi </w:t>
      </w:r>
    </w:p>
    <w:p w14:paraId="08EC2C21" w14:textId="77777777" w:rsidR="00790BFB" w:rsidRPr="005A7A03" w:rsidRDefault="002D099E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bCs/>
          <w:sz w:val="24"/>
          <w:szCs w:val="24"/>
        </w:rPr>
        <w:t>Les persones responsables de</w:t>
      </w:r>
      <w:r w:rsidR="00790BFB" w:rsidRPr="005A7A03">
        <w:rPr>
          <w:bCs/>
          <w:sz w:val="24"/>
          <w:szCs w:val="24"/>
        </w:rPr>
        <w:t xml:space="preserve"> </w:t>
      </w:r>
      <w:r w:rsidR="00E80BD7" w:rsidRPr="005A7A03">
        <w:rPr>
          <w:bCs/>
          <w:sz w:val="24"/>
          <w:szCs w:val="24"/>
        </w:rPr>
        <w:t>c</w:t>
      </w:r>
      <w:r w:rsidR="00790BFB" w:rsidRPr="005A7A03">
        <w:rPr>
          <w:bCs/>
          <w:sz w:val="24"/>
          <w:szCs w:val="24"/>
        </w:rPr>
        <w:t>oordinar</w:t>
      </w:r>
      <w:r w:rsidR="00790BFB" w:rsidRPr="005A7A03">
        <w:rPr>
          <w:sz w:val="24"/>
          <w:szCs w:val="24"/>
        </w:rPr>
        <w:t xml:space="preserve"> e</w:t>
      </w:r>
      <w:r w:rsidR="00E97D1C" w:rsidRPr="005A7A03">
        <w:rPr>
          <w:sz w:val="24"/>
          <w:szCs w:val="24"/>
        </w:rPr>
        <w:t xml:space="preserve">l programa de </w:t>
      </w:r>
      <w:r w:rsidR="00790BFB" w:rsidRPr="005A7A03">
        <w:rPr>
          <w:sz w:val="24"/>
          <w:szCs w:val="24"/>
        </w:rPr>
        <w:t>doctorat</w:t>
      </w:r>
      <w:r w:rsidR="00614B51" w:rsidRPr="005A7A03">
        <w:rPr>
          <w:sz w:val="24"/>
          <w:szCs w:val="24"/>
        </w:rPr>
        <w:t xml:space="preserve"> </w:t>
      </w:r>
      <w:r w:rsidR="00790BFB" w:rsidRPr="005A7A03">
        <w:rPr>
          <w:sz w:val="24"/>
          <w:szCs w:val="24"/>
        </w:rPr>
        <w:t xml:space="preserve">i </w:t>
      </w:r>
      <w:r w:rsidRPr="005A7A03">
        <w:rPr>
          <w:sz w:val="24"/>
          <w:szCs w:val="24"/>
        </w:rPr>
        <w:t>d</w:t>
      </w:r>
      <w:r w:rsidR="00790BFB" w:rsidRPr="005A7A03">
        <w:rPr>
          <w:sz w:val="24"/>
          <w:szCs w:val="24"/>
        </w:rPr>
        <w:t xml:space="preserve">e </w:t>
      </w:r>
      <w:r w:rsidR="00E80BD7" w:rsidRPr="005A7A03">
        <w:rPr>
          <w:sz w:val="24"/>
          <w:szCs w:val="24"/>
        </w:rPr>
        <w:t>d</w:t>
      </w:r>
      <w:r w:rsidR="00790BFB" w:rsidRPr="005A7A03">
        <w:rPr>
          <w:sz w:val="24"/>
          <w:szCs w:val="24"/>
        </w:rPr>
        <w:t>ir</w:t>
      </w:r>
      <w:r w:rsidRPr="005A7A03">
        <w:rPr>
          <w:sz w:val="24"/>
          <w:szCs w:val="24"/>
        </w:rPr>
        <w:t>igir</w:t>
      </w:r>
      <w:r w:rsidR="00790BFB" w:rsidRPr="005A7A03">
        <w:rPr>
          <w:sz w:val="24"/>
          <w:szCs w:val="24"/>
        </w:rPr>
        <w:t xml:space="preserve"> la tesi avalen l’oportunitat de </w:t>
      </w:r>
      <w:r w:rsidRPr="005A7A03">
        <w:rPr>
          <w:sz w:val="24"/>
          <w:szCs w:val="24"/>
        </w:rPr>
        <w:t>fer</w:t>
      </w:r>
      <w:r w:rsidR="00790BFB" w:rsidRPr="005A7A03">
        <w:rPr>
          <w:sz w:val="24"/>
          <w:szCs w:val="24"/>
        </w:rPr>
        <w:t xml:space="preserve"> aquesta estada d</w:t>
      </w:r>
      <w:r w:rsidRPr="005A7A03">
        <w:rPr>
          <w:sz w:val="24"/>
          <w:szCs w:val="24"/>
        </w:rPr>
        <w:t>e recerca</w:t>
      </w:r>
      <w:r w:rsidR="004D5ACC" w:rsidRPr="005A7A03">
        <w:rPr>
          <w:sz w:val="24"/>
          <w:szCs w:val="24"/>
        </w:rPr>
        <w:t>.</w:t>
      </w:r>
    </w:p>
    <w:p w14:paraId="6765B5EB" w14:textId="77777777" w:rsidR="00B92E3E" w:rsidRPr="005A7A03" w:rsidRDefault="00B92E3E" w:rsidP="00B8799B">
      <w:pPr>
        <w:spacing w:line="276" w:lineRule="auto"/>
        <w:jc w:val="both"/>
        <w:rPr>
          <w:b/>
          <w:sz w:val="24"/>
          <w:szCs w:val="24"/>
        </w:rPr>
      </w:pPr>
    </w:p>
    <w:p w14:paraId="4400E099" w14:textId="77777777" w:rsidR="008F657A" w:rsidRPr="005A7A03" w:rsidRDefault="00790BFB" w:rsidP="00D21ED3">
      <w:pPr>
        <w:tabs>
          <w:tab w:val="left" w:pos="5529"/>
        </w:tabs>
        <w:spacing w:after="120" w:line="276" w:lineRule="auto"/>
        <w:jc w:val="both"/>
        <w:rPr>
          <w:sz w:val="24"/>
          <w:szCs w:val="24"/>
        </w:rPr>
      </w:pPr>
      <w:r w:rsidRPr="005A7A03">
        <w:rPr>
          <w:b/>
          <w:sz w:val="24"/>
          <w:szCs w:val="24"/>
        </w:rPr>
        <w:t>Cinquena</w:t>
      </w:r>
      <w:r w:rsidR="008F657A" w:rsidRPr="005A7A03">
        <w:rPr>
          <w:b/>
          <w:sz w:val="24"/>
          <w:szCs w:val="24"/>
        </w:rPr>
        <w:t xml:space="preserve">. </w:t>
      </w:r>
      <w:r w:rsidR="00B92E3E" w:rsidRPr="005A7A03">
        <w:rPr>
          <w:b/>
          <w:sz w:val="24"/>
          <w:szCs w:val="24"/>
        </w:rPr>
        <w:t>Compromís de confidencialitat</w:t>
      </w:r>
    </w:p>
    <w:p w14:paraId="70B51A75" w14:textId="56AFF0E4" w:rsidR="00B92E3E" w:rsidRPr="005A7A03" w:rsidRDefault="004D5ACC" w:rsidP="00B8799B">
      <w:pPr>
        <w:pStyle w:val="Textindependent"/>
        <w:spacing w:line="276" w:lineRule="auto"/>
        <w:rPr>
          <w:sz w:val="24"/>
          <w:szCs w:val="24"/>
        </w:rPr>
      </w:pPr>
      <w:r w:rsidRPr="005A7A03">
        <w:rPr>
          <w:color w:val="FF0000"/>
          <w:sz w:val="24"/>
          <w:szCs w:val="24"/>
        </w:rPr>
        <w:lastRenderedPageBreak/>
        <w:t>(doctorand/a)</w:t>
      </w:r>
      <w:r w:rsidR="00B92E3E" w:rsidRPr="005A7A03">
        <w:rPr>
          <w:color w:val="FF0000"/>
          <w:sz w:val="24"/>
          <w:szCs w:val="24"/>
        </w:rPr>
        <w:t xml:space="preserve"> </w:t>
      </w:r>
      <w:r w:rsidR="00B92E3E" w:rsidRPr="005A7A03">
        <w:rPr>
          <w:sz w:val="24"/>
          <w:szCs w:val="24"/>
        </w:rPr>
        <w:t xml:space="preserve">es compromet a mantenir la més estricta confidencialitat sobre les informacions confidencials o reservades de </w:t>
      </w:r>
      <w:r w:rsidRPr="005A7A03">
        <w:rPr>
          <w:color w:val="FF0000"/>
          <w:sz w:val="24"/>
          <w:szCs w:val="24"/>
        </w:rPr>
        <w:t>(empresa)</w:t>
      </w:r>
      <w:r w:rsidR="006A6CA7" w:rsidRPr="005A7A03">
        <w:rPr>
          <w:color w:val="FF0000"/>
          <w:sz w:val="24"/>
          <w:szCs w:val="24"/>
        </w:rPr>
        <w:t xml:space="preserve"> </w:t>
      </w:r>
      <w:r w:rsidR="00B92E3E" w:rsidRPr="005A7A03">
        <w:rPr>
          <w:sz w:val="24"/>
          <w:szCs w:val="24"/>
        </w:rPr>
        <w:t>a qu</w:t>
      </w:r>
      <w:r w:rsidR="00C3259B" w:rsidRPr="005A7A03">
        <w:rPr>
          <w:sz w:val="24"/>
          <w:szCs w:val="24"/>
        </w:rPr>
        <w:t>è</w:t>
      </w:r>
      <w:r w:rsidR="00B92E3E" w:rsidRPr="005A7A03">
        <w:rPr>
          <w:sz w:val="24"/>
          <w:szCs w:val="24"/>
        </w:rPr>
        <w:t xml:space="preserve"> tingui accés en virtut del present conveni i que no tinguin relació amb l’objecte propi de la </w:t>
      </w:r>
      <w:r w:rsidR="00C3259B" w:rsidRPr="005A7A03">
        <w:rPr>
          <w:sz w:val="24"/>
          <w:szCs w:val="24"/>
        </w:rPr>
        <w:t xml:space="preserve">recerca </w:t>
      </w:r>
      <w:r w:rsidR="00B92E3E" w:rsidRPr="005A7A03">
        <w:rPr>
          <w:sz w:val="24"/>
          <w:szCs w:val="24"/>
        </w:rPr>
        <w:t xml:space="preserve">en el marc dels seus estudis de doctorat. </w:t>
      </w:r>
    </w:p>
    <w:p w14:paraId="6EC4E247" w14:textId="77777777" w:rsidR="00FC7898" w:rsidRPr="005A7A03" w:rsidRDefault="00FC7898" w:rsidP="00B8799B">
      <w:pPr>
        <w:pStyle w:val="Textindependent"/>
        <w:spacing w:line="276" w:lineRule="auto"/>
        <w:rPr>
          <w:sz w:val="24"/>
          <w:szCs w:val="24"/>
        </w:rPr>
      </w:pPr>
    </w:p>
    <w:p w14:paraId="1229ADAA" w14:textId="77777777" w:rsidR="00FC7898" w:rsidRPr="005A7A03" w:rsidRDefault="00FC7898" w:rsidP="00D21ED3">
      <w:pPr>
        <w:pStyle w:val="Textindependent"/>
        <w:spacing w:after="120" w:line="276" w:lineRule="auto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Sisena. Protecció de dades de caràcter personal</w:t>
      </w:r>
    </w:p>
    <w:p w14:paraId="63F80D93" w14:textId="77777777" w:rsidR="00EE5B2F" w:rsidRPr="005A7A03" w:rsidRDefault="00C570C5" w:rsidP="00D21ED3">
      <w:pPr>
        <w:pStyle w:val="Textindependent"/>
        <w:spacing w:after="12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 xml:space="preserve">Les parts </w:t>
      </w:r>
      <w:r w:rsidR="00FB42D1" w:rsidRPr="005A7A03">
        <w:rPr>
          <w:sz w:val="24"/>
          <w:szCs w:val="24"/>
        </w:rPr>
        <w:t>e</w:t>
      </w:r>
      <w:r w:rsidR="002D099E" w:rsidRPr="005A7A03">
        <w:rPr>
          <w:sz w:val="24"/>
          <w:szCs w:val="24"/>
        </w:rPr>
        <w:t>n</w:t>
      </w:r>
      <w:r w:rsidR="00FB42D1" w:rsidRPr="005A7A03">
        <w:rPr>
          <w:sz w:val="24"/>
          <w:szCs w:val="24"/>
        </w:rPr>
        <w:t>s compromete</w:t>
      </w:r>
      <w:r w:rsidR="002D099E" w:rsidRPr="005A7A03">
        <w:rPr>
          <w:sz w:val="24"/>
          <w:szCs w:val="24"/>
        </w:rPr>
        <w:t>m</w:t>
      </w:r>
      <w:r w:rsidR="00FB42D1" w:rsidRPr="005A7A03">
        <w:rPr>
          <w:sz w:val="24"/>
          <w:szCs w:val="24"/>
        </w:rPr>
        <w:t xml:space="preserve"> a tractar les dades personals que es recullin en aquest conveni, o aquelles a les quals t</w:t>
      </w:r>
      <w:r w:rsidR="002D099E" w:rsidRPr="005A7A03">
        <w:rPr>
          <w:sz w:val="24"/>
          <w:szCs w:val="24"/>
        </w:rPr>
        <w:t>i</w:t>
      </w:r>
      <w:r w:rsidR="00FB42D1" w:rsidRPr="005A7A03">
        <w:rPr>
          <w:sz w:val="24"/>
          <w:szCs w:val="24"/>
        </w:rPr>
        <w:t>n</w:t>
      </w:r>
      <w:r w:rsidR="002D099E" w:rsidRPr="005A7A03">
        <w:rPr>
          <w:sz w:val="24"/>
          <w:szCs w:val="24"/>
        </w:rPr>
        <w:t>guem</w:t>
      </w:r>
      <w:r w:rsidR="00FB42D1" w:rsidRPr="005A7A03">
        <w:rPr>
          <w:sz w:val="24"/>
          <w:szCs w:val="24"/>
        </w:rPr>
        <w:t xml:space="preserve"> accés en desenvolupament del </w:t>
      </w:r>
      <w:r w:rsidR="002D099E" w:rsidRPr="005A7A03">
        <w:rPr>
          <w:sz w:val="24"/>
          <w:szCs w:val="24"/>
        </w:rPr>
        <w:t>conveni</w:t>
      </w:r>
      <w:r w:rsidR="00FB42D1" w:rsidRPr="005A7A03">
        <w:rPr>
          <w:sz w:val="24"/>
          <w:szCs w:val="24"/>
        </w:rPr>
        <w:t xml:space="preserve">, d’acord amb el </w:t>
      </w:r>
      <w:r w:rsidR="002D099E" w:rsidRPr="005A7A03">
        <w:rPr>
          <w:sz w:val="24"/>
          <w:szCs w:val="24"/>
        </w:rPr>
        <w:t xml:space="preserve">que </w:t>
      </w:r>
      <w:r w:rsidR="00FB42D1" w:rsidRPr="005A7A03">
        <w:rPr>
          <w:sz w:val="24"/>
          <w:szCs w:val="24"/>
        </w:rPr>
        <w:t>dispos</w:t>
      </w:r>
      <w:r w:rsidR="002D099E" w:rsidRPr="005A7A03">
        <w:rPr>
          <w:sz w:val="24"/>
          <w:szCs w:val="24"/>
        </w:rPr>
        <w:t>en</w:t>
      </w:r>
      <w:r w:rsidR="00EE5B2F" w:rsidRPr="005A7A03">
        <w:rPr>
          <w:sz w:val="24"/>
          <w:szCs w:val="24"/>
        </w:rPr>
        <w:t xml:space="preserve"> el Reglament (UE) 2016/679 de</w:t>
      </w:r>
      <w:r w:rsidRPr="005A7A03">
        <w:rPr>
          <w:sz w:val="24"/>
          <w:szCs w:val="24"/>
        </w:rPr>
        <w:t>l Parlament Europeu i de Consell de 27 d</w:t>
      </w:r>
      <w:r w:rsidR="002D099E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abril de 2016 relatiu a la protecció de les</w:t>
      </w:r>
      <w:r w:rsidR="00EE5B2F" w:rsidRPr="005A7A03">
        <w:rPr>
          <w:sz w:val="24"/>
          <w:szCs w:val="24"/>
        </w:rPr>
        <w:t xml:space="preserve"> persones físiques pel que fa a</w:t>
      </w:r>
      <w:r w:rsidRPr="005A7A03">
        <w:rPr>
          <w:sz w:val="24"/>
          <w:szCs w:val="24"/>
        </w:rPr>
        <w:t>l tractament de dades personals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i la Llei </w:t>
      </w:r>
      <w:r w:rsidR="002D099E" w:rsidRPr="005A7A03">
        <w:rPr>
          <w:sz w:val="24"/>
          <w:szCs w:val="24"/>
        </w:rPr>
        <w:t>o</w:t>
      </w:r>
      <w:r w:rsidRPr="005A7A03">
        <w:rPr>
          <w:sz w:val="24"/>
          <w:szCs w:val="24"/>
        </w:rPr>
        <w:t xml:space="preserve">rgànica 3/2018, de 5 de desembre, de protecció de dades </w:t>
      </w:r>
      <w:r w:rsidR="002D099E" w:rsidRPr="005A7A03">
        <w:rPr>
          <w:sz w:val="24"/>
          <w:szCs w:val="24"/>
        </w:rPr>
        <w:t>p</w:t>
      </w:r>
      <w:r w:rsidRPr="005A7A03">
        <w:rPr>
          <w:sz w:val="24"/>
          <w:szCs w:val="24"/>
        </w:rPr>
        <w:t>ersonals i garantia dels drets digitals</w:t>
      </w:r>
      <w:r w:rsidR="00FB42D1" w:rsidRPr="005A7A03">
        <w:rPr>
          <w:sz w:val="24"/>
          <w:szCs w:val="24"/>
        </w:rPr>
        <w:t xml:space="preserve">, i </w:t>
      </w:r>
      <w:r w:rsidRPr="005A7A03">
        <w:rPr>
          <w:sz w:val="24"/>
          <w:szCs w:val="24"/>
        </w:rPr>
        <w:t>qualsevol altra legislació que substitu</w:t>
      </w:r>
      <w:r w:rsidR="00F13325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>i</w:t>
      </w:r>
      <w:r w:rsidR="00F13325" w:rsidRPr="005A7A03">
        <w:rPr>
          <w:sz w:val="24"/>
          <w:szCs w:val="24"/>
        </w:rPr>
        <w:t>xi</w:t>
      </w:r>
      <w:r w:rsidRPr="005A7A03">
        <w:rPr>
          <w:sz w:val="24"/>
          <w:szCs w:val="24"/>
        </w:rPr>
        <w:t>, modifi</w:t>
      </w:r>
      <w:r w:rsidR="00F13325" w:rsidRPr="005A7A03">
        <w:rPr>
          <w:sz w:val="24"/>
          <w:szCs w:val="24"/>
        </w:rPr>
        <w:t>qui</w:t>
      </w:r>
      <w:r w:rsidRPr="005A7A03">
        <w:rPr>
          <w:sz w:val="24"/>
          <w:szCs w:val="24"/>
        </w:rPr>
        <w:t xml:space="preserve"> o complement</w:t>
      </w:r>
      <w:r w:rsidR="00F13325" w:rsidRPr="005A7A03">
        <w:rPr>
          <w:sz w:val="24"/>
          <w:szCs w:val="24"/>
        </w:rPr>
        <w:t>i</w:t>
      </w:r>
      <w:r w:rsidRPr="005A7A03">
        <w:rPr>
          <w:sz w:val="24"/>
          <w:szCs w:val="24"/>
        </w:rPr>
        <w:t xml:space="preserve"> l</w:t>
      </w:r>
      <w:r w:rsidR="00C3259B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esmentada en matèria de protecció de dades de caràcter personal durant la vigència d</w:t>
      </w:r>
      <w:r w:rsidR="00C3259B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aquest conveni.</w:t>
      </w:r>
      <w:r w:rsidR="00EE5B2F" w:rsidRPr="005A7A03">
        <w:rPr>
          <w:sz w:val="24"/>
          <w:szCs w:val="24"/>
        </w:rPr>
        <w:t xml:space="preserve"> </w:t>
      </w:r>
    </w:p>
    <w:p w14:paraId="3E2DB0CC" w14:textId="77777777" w:rsidR="00C3259B" w:rsidRPr="005A7A03" w:rsidRDefault="00ED79A1" w:rsidP="00D21ED3">
      <w:pPr>
        <w:pStyle w:val="Textindependent"/>
        <w:spacing w:after="12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>Els responsables del tractament de les dades personals recollides en el present conveni</w:t>
      </w:r>
      <w:r w:rsidR="00C3259B" w:rsidRPr="005A7A03">
        <w:rPr>
          <w:sz w:val="24"/>
          <w:szCs w:val="24"/>
        </w:rPr>
        <w:t xml:space="preserve"> (tant les dades</w:t>
      </w:r>
      <w:r w:rsidRPr="005A7A03">
        <w:rPr>
          <w:sz w:val="24"/>
          <w:szCs w:val="24"/>
        </w:rPr>
        <w:t xml:space="preserve"> dels representants com les dades de les persones de contacte que siguin necessàries per executar aquest conveni</w:t>
      </w:r>
      <w:r w:rsidR="00C3259B" w:rsidRPr="005A7A03">
        <w:rPr>
          <w:sz w:val="24"/>
          <w:szCs w:val="24"/>
        </w:rPr>
        <w:t>)</w:t>
      </w:r>
      <w:r w:rsidRPr="005A7A03">
        <w:rPr>
          <w:sz w:val="24"/>
          <w:szCs w:val="24"/>
        </w:rPr>
        <w:t xml:space="preserve"> són les parts signatàries</w:t>
      </w:r>
      <w:r w:rsidR="00C3259B" w:rsidRPr="005A7A03">
        <w:rPr>
          <w:sz w:val="24"/>
          <w:szCs w:val="24"/>
        </w:rPr>
        <w:t>.</w:t>
      </w:r>
      <w:r w:rsidRPr="005A7A03">
        <w:rPr>
          <w:sz w:val="24"/>
          <w:szCs w:val="24"/>
        </w:rPr>
        <w:t xml:space="preserve"> </w:t>
      </w:r>
      <w:r w:rsidR="00C3259B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>n concret, pel que fa a la Universitat de Barcelona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ho és la Secretaria General. </w:t>
      </w:r>
    </w:p>
    <w:p w14:paraId="79E44744" w14:textId="77777777" w:rsidR="00ED79A1" w:rsidRPr="005A7A03" w:rsidRDefault="00ED79A1" w:rsidP="00D21ED3">
      <w:pPr>
        <w:pStyle w:val="Textindependent"/>
        <w:spacing w:after="12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>Les dades de contacte dels responsables del tractament són les següents:</w:t>
      </w:r>
    </w:p>
    <w:p w14:paraId="458EEEA5" w14:textId="77777777" w:rsidR="002D099E" w:rsidRPr="005A7A03" w:rsidRDefault="00ED79A1" w:rsidP="008B3D11">
      <w:pPr>
        <w:pStyle w:val="Textindependent"/>
        <w:numPr>
          <w:ilvl w:val="0"/>
          <w:numId w:val="8"/>
        </w:numPr>
        <w:spacing w:after="60" w:line="276" w:lineRule="auto"/>
        <w:ind w:left="567" w:hanging="283"/>
        <w:rPr>
          <w:sz w:val="24"/>
          <w:szCs w:val="24"/>
        </w:rPr>
      </w:pPr>
      <w:r w:rsidRPr="005A7A03">
        <w:rPr>
          <w:sz w:val="24"/>
          <w:szCs w:val="24"/>
        </w:rPr>
        <w:t>U</w:t>
      </w:r>
      <w:r w:rsidR="002D099E" w:rsidRPr="005A7A03">
        <w:rPr>
          <w:sz w:val="24"/>
          <w:szCs w:val="24"/>
        </w:rPr>
        <w:t xml:space="preserve">niversitat de </w:t>
      </w:r>
      <w:r w:rsidRPr="005A7A03">
        <w:rPr>
          <w:sz w:val="24"/>
          <w:szCs w:val="24"/>
        </w:rPr>
        <w:t>B</w:t>
      </w:r>
      <w:r w:rsidR="002D099E" w:rsidRPr="005A7A03">
        <w:rPr>
          <w:sz w:val="24"/>
          <w:szCs w:val="24"/>
        </w:rPr>
        <w:t>arcelona</w:t>
      </w:r>
      <w:r w:rsidRPr="005A7A03">
        <w:rPr>
          <w:sz w:val="24"/>
          <w:szCs w:val="24"/>
        </w:rPr>
        <w:t xml:space="preserve">: </w:t>
      </w:r>
    </w:p>
    <w:p w14:paraId="1765FBFF" w14:textId="77777777" w:rsidR="002D099E" w:rsidRPr="005A7A03" w:rsidRDefault="00ED79A1" w:rsidP="00A10D41">
      <w:pPr>
        <w:pStyle w:val="Textindependent"/>
        <w:numPr>
          <w:ilvl w:val="0"/>
          <w:numId w:val="15"/>
        </w:numPr>
        <w:spacing w:after="60" w:line="276" w:lineRule="auto"/>
        <w:ind w:left="851" w:hanging="284"/>
        <w:rPr>
          <w:sz w:val="24"/>
          <w:szCs w:val="24"/>
        </w:rPr>
      </w:pPr>
      <w:r w:rsidRPr="005A7A03">
        <w:rPr>
          <w:sz w:val="24"/>
          <w:szCs w:val="24"/>
        </w:rPr>
        <w:t>Gran Via de les Corts Catalanes, 585, 08007 Barcelona</w:t>
      </w:r>
    </w:p>
    <w:p w14:paraId="3E812720" w14:textId="5F2DF9FA" w:rsidR="00ED79A1" w:rsidRPr="005A7A03" w:rsidRDefault="00613D6C" w:rsidP="00A10D41">
      <w:pPr>
        <w:pStyle w:val="Textindependent"/>
        <w:numPr>
          <w:ilvl w:val="0"/>
          <w:numId w:val="15"/>
        </w:numPr>
        <w:spacing w:after="120" w:line="276" w:lineRule="auto"/>
        <w:ind w:left="851" w:hanging="284"/>
        <w:rPr>
          <w:sz w:val="24"/>
          <w:szCs w:val="24"/>
        </w:rPr>
      </w:pPr>
      <w:hyperlink r:id="rId11" w:history="1">
        <w:r w:rsidR="00ED79A1" w:rsidRPr="005A7A03">
          <w:rPr>
            <w:rStyle w:val="Enlla"/>
            <w:sz w:val="24"/>
            <w:szCs w:val="24"/>
          </w:rPr>
          <w:t>secretaria.general@ub.edu</w:t>
        </w:r>
      </w:hyperlink>
    </w:p>
    <w:p w14:paraId="71498BEE" w14:textId="3E13A13A" w:rsidR="005A7A03" w:rsidRPr="00613D6C" w:rsidRDefault="00ED79A1" w:rsidP="00613D6C">
      <w:pPr>
        <w:pStyle w:val="Textindependent"/>
        <w:numPr>
          <w:ilvl w:val="0"/>
          <w:numId w:val="8"/>
        </w:numPr>
        <w:spacing w:after="60" w:line="276" w:lineRule="auto"/>
        <w:rPr>
          <w:sz w:val="24"/>
          <w:szCs w:val="24"/>
        </w:rPr>
      </w:pPr>
      <w:r w:rsidRPr="00613D6C">
        <w:rPr>
          <w:sz w:val="24"/>
          <w:szCs w:val="24"/>
        </w:rPr>
        <w:t xml:space="preserve">....: </w:t>
      </w:r>
      <w:r w:rsidR="005A7A03" w:rsidRPr="00613D6C">
        <w:rPr>
          <w:color w:val="FF0000"/>
          <w:sz w:val="24"/>
          <w:szCs w:val="24"/>
        </w:rPr>
        <w:t>L’altra part hauria d’indicar les dades de contacte en matèria de protecció de dades (poden ser les mateixes que constin en l’encapçalament del conveni)</w:t>
      </w:r>
    </w:p>
    <w:p w14:paraId="7C63E2BB" w14:textId="77777777" w:rsidR="00613D6C" w:rsidRPr="005A7A03" w:rsidRDefault="00613D6C" w:rsidP="00613D6C">
      <w:pPr>
        <w:pStyle w:val="Textindependent"/>
        <w:numPr>
          <w:ilvl w:val="0"/>
          <w:numId w:val="19"/>
        </w:numPr>
        <w:spacing w:after="6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 xml:space="preserve">............ </w:t>
      </w:r>
    </w:p>
    <w:p w14:paraId="1EFE16FF" w14:textId="77777777" w:rsidR="00613D6C" w:rsidRPr="00613D6C" w:rsidRDefault="00613D6C" w:rsidP="00613D6C">
      <w:pPr>
        <w:pStyle w:val="Textindependent"/>
        <w:numPr>
          <w:ilvl w:val="0"/>
          <w:numId w:val="19"/>
        </w:numPr>
        <w:spacing w:after="240" w:line="276" w:lineRule="auto"/>
        <w:rPr>
          <w:sz w:val="24"/>
          <w:szCs w:val="24"/>
        </w:rPr>
      </w:pPr>
      <w:r w:rsidRPr="00613D6C">
        <w:rPr>
          <w:sz w:val="24"/>
          <w:szCs w:val="24"/>
        </w:rPr>
        <w:t xml:space="preserve">............ </w:t>
      </w:r>
      <w:r w:rsidRPr="00613D6C">
        <w:t xml:space="preserve"> </w:t>
      </w:r>
    </w:p>
    <w:p w14:paraId="121CF807" w14:textId="77777777" w:rsidR="00613D6C" w:rsidRPr="00613D6C" w:rsidRDefault="00613D6C" w:rsidP="00613D6C">
      <w:pPr>
        <w:pStyle w:val="Textindependent"/>
        <w:spacing w:after="60" w:line="276" w:lineRule="auto"/>
        <w:ind w:left="720"/>
        <w:rPr>
          <w:sz w:val="24"/>
          <w:szCs w:val="24"/>
        </w:rPr>
      </w:pPr>
    </w:p>
    <w:p w14:paraId="5A71CC60" w14:textId="77777777" w:rsidR="00C3259B" w:rsidRPr="005A7A03" w:rsidRDefault="00ED79A1" w:rsidP="00D21ED3">
      <w:pPr>
        <w:pStyle w:val="Textindependent"/>
        <w:spacing w:after="12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 xml:space="preserve">La finalitat del tractament de les dades personals és la gestió, </w:t>
      </w:r>
      <w:r w:rsidR="002D099E" w:rsidRPr="005A7A03">
        <w:rPr>
          <w:sz w:val="24"/>
          <w:szCs w:val="24"/>
        </w:rPr>
        <w:t xml:space="preserve">el </w:t>
      </w:r>
      <w:r w:rsidRPr="005A7A03">
        <w:rPr>
          <w:sz w:val="24"/>
          <w:szCs w:val="24"/>
        </w:rPr>
        <w:t xml:space="preserve">seguiment i </w:t>
      </w:r>
      <w:r w:rsidR="002D099E" w:rsidRPr="005A7A03">
        <w:rPr>
          <w:sz w:val="24"/>
          <w:szCs w:val="24"/>
        </w:rPr>
        <w:t>l’</w:t>
      </w:r>
      <w:r w:rsidRPr="005A7A03">
        <w:rPr>
          <w:sz w:val="24"/>
          <w:szCs w:val="24"/>
        </w:rPr>
        <w:t>execució del present conveni. La base jurídica per al tractament de les dades personals, d’acord amb l’art</w:t>
      </w:r>
      <w:r w:rsidR="002D099E" w:rsidRPr="005A7A03">
        <w:rPr>
          <w:sz w:val="24"/>
          <w:szCs w:val="24"/>
        </w:rPr>
        <w:t>icle</w:t>
      </w:r>
      <w:r w:rsidRPr="005A7A03">
        <w:rPr>
          <w:sz w:val="24"/>
          <w:szCs w:val="24"/>
        </w:rPr>
        <w:t xml:space="preserve"> 19 de l</w:t>
      </w:r>
      <w:r w:rsidR="00C3259B" w:rsidRPr="005A7A03">
        <w:rPr>
          <w:sz w:val="24"/>
          <w:szCs w:val="24"/>
        </w:rPr>
        <w:t xml:space="preserve">a </w:t>
      </w:r>
      <w:r w:rsidRPr="005A7A03">
        <w:rPr>
          <w:sz w:val="24"/>
          <w:szCs w:val="24"/>
        </w:rPr>
        <w:t>L</w:t>
      </w:r>
      <w:r w:rsidR="00C3259B" w:rsidRPr="005A7A03">
        <w:rPr>
          <w:sz w:val="24"/>
          <w:szCs w:val="24"/>
        </w:rPr>
        <w:t>lei orgànica de protecció de dades</w:t>
      </w:r>
      <w:r w:rsidR="00482A30" w:rsidRPr="005A7A03">
        <w:rPr>
          <w:sz w:val="24"/>
          <w:szCs w:val="24"/>
        </w:rPr>
        <w:t xml:space="preserve"> personals i garantia dels drets digitals</w:t>
      </w:r>
      <w:r w:rsidRPr="005A7A03">
        <w:rPr>
          <w:sz w:val="24"/>
          <w:szCs w:val="24"/>
        </w:rPr>
        <w:t xml:space="preserve">, és el compliment d’una missió realitzada en interès públic </w:t>
      </w:r>
      <w:r w:rsidR="00C942F9" w:rsidRPr="005A7A03">
        <w:rPr>
          <w:sz w:val="24"/>
          <w:szCs w:val="24"/>
        </w:rPr>
        <w:t>(</w:t>
      </w:r>
      <w:r w:rsidRPr="005A7A03">
        <w:rPr>
          <w:sz w:val="24"/>
          <w:szCs w:val="24"/>
        </w:rPr>
        <w:t>en el cas dels responsables del tractament d</w:t>
      </w:r>
      <w:r w:rsidR="009371BD" w:rsidRPr="005A7A03">
        <w:rPr>
          <w:sz w:val="24"/>
          <w:szCs w:val="24"/>
        </w:rPr>
        <w:t>’acord amb</w:t>
      </w:r>
      <w:r w:rsidRPr="005A7A03">
        <w:rPr>
          <w:sz w:val="24"/>
          <w:szCs w:val="24"/>
        </w:rPr>
        <w:t xml:space="preserve"> l’art</w:t>
      </w:r>
      <w:r w:rsidR="002D099E" w:rsidRPr="005A7A03">
        <w:rPr>
          <w:sz w:val="24"/>
          <w:szCs w:val="24"/>
        </w:rPr>
        <w:t>icle</w:t>
      </w:r>
      <w:r w:rsidRPr="005A7A03">
        <w:rPr>
          <w:sz w:val="24"/>
          <w:szCs w:val="24"/>
        </w:rPr>
        <w:t xml:space="preserve"> 77.1 d</w:t>
      </w:r>
      <w:r w:rsidR="00482A30" w:rsidRPr="005A7A03">
        <w:rPr>
          <w:sz w:val="24"/>
          <w:szCs w:val="24"/>
        </w:rPr>
        <w:t>’aquesta</w:t>
      </w:r>
      <w:r w:rsidRPr="005A7A03">
        <w:rPr>
          <w:sz w:val="24"/>
          <w:szCs w:val="24"/>
        </w:rPr>
        <w:t xml:space="preserve"> </w:t>
      </w:r>
      <w:r w:rsidR="00482A30" w:rsidRPr="005A7A03">
        <w:rPr>
          <w:sz w:val="24"/>
          <w:szCs w:val="24"/>
        </w:rPr>
        <w:t>llei</w:t>
      </w:r>
      <w:r w:rsidR="00C942F9" w:rsidRPr="005A7A03">
        <w:rPr>
          <w:sz w:val="24"/>
          <w:szCs w:val="24"/>
        </w:rPr>
        <w:t>)</w:t>
      </w:r>
      <w:r w:rsidRPr="005A7A03">
        <w:rPr>
          <w:sz w:val="24"/>
          <w:szCs w:val="24"/>
        </w:rPr>
        <w:t xml:space="preserve"> o la satisfacció d’un interès legítim del responsable del tractament </w:t>
      </w:r>
      <w:r w:rsidR="00C942F9" w:rsidRPr="005A7A03">
        <w:rPr>
          <w:sz w:val="24"/>
          <w:szCs w:val="24"/>
        </w:rPr>
        <w:t>(</w:t>
      </w:r>
      <w:r w:rsidRPr="005A7A03">
        <w:rPr>
          <w:sz w:val="24"/>
          <w:szCs w:val="24"/>
        </w:rPr>
        <w:t>en els altres casos</w:t>
      </w:r>
      <w:r w:rsidR="00C942F9" w:rsidRPr="005A7A03">
        <w:rPr>
          <w:sz w:val="24"/>
          <w:szCs w:val="24"/>
        </w:rPr>
        <w:t>)</w:t>
      </w:r>
      <w:r w:rsidRPr="005A7A03">
        <w:rPr>
          <w:sz w:val="24"/>
          <w:szCs w:val="24"/>
        </w:rPr>
        <w:t>.</w:t>
      </w:r>
    </w:p>
    <w:p w14:paraId="5ABA605B" w14:textId="77777777" w:rsidR="00ED79A1" w:rsidRPr="005A7A03" w:rsidRDefault="00ED79A1" w:rsidP="00D21ED3">
      <w:pPr>
        <w:pStyle w:val="Textindependent"/>
        <w:spacing w:after="12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>Les dades personals es conserv</w:t>
      </w:r>
      <w:r w:rsidR="002D099E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 xml:space="preserve">n durant el temps necessari per complir la finalitat per </w:t>
      </w:r>
      <w:r w:rsidR="00C3259B" w:rsidRPr="005A7A03">
        <w:rPr>
          <w:sz w:val="24"/>
          <w:szCs w:val="24"/>
        </w:rPr>
        <w:t xml:space="preserve">a </w:t>
      </w:r>
      <w:r w:rsidRPr="005A7A03">
        <w:rPr>
          <w:sz w:val="24"/>
          <w:szCs w:val="24"/>
        </w:rPr>
        <w:t>la qual es rec</w:t>
      </w:r>
      <w:r w:rsidR="00C3259B" w:rsidRPr="005A7A03">
        <w:rPr>
          <w:sz w:val="24"/>
          <w:szCs w:val="24"/>
        </w:rPr>
        <w:t>u</w:t>
      </w:r>
      <w:r w:rsidRPr="005A7A03">
        <w:rPr>
          <w:sz w:val="24"/>
          <w:szCs w:val="24"/>
        </w:rPr>
        <w:t>lle</w:t>
      </w:r>
      <w:r w:rsidR="00C3259B" w:rsidRPr="005A7A03">
        <w:rPr>
          <w:sz w:val="24"/>
          <w:szCs w:val="24"/>
        </w:rPr>
        <w:t>n</w:t>
      </w:r>
      <w:r w:rsidRPr="005A7A03">
        <w:rPr>
          <w:sz w:val="24"/>
          <w:szCs w:val="24"/>
        </w:rPr>
        <w:t xml:space="preserve"> i per determinar les possibles responsabilitats que se’n poguessin derivar. No </w:t>
      </w:r>
      <w:r w:rsidR="00482A30" w:rsidRPr="005A7A03">
        <w:rPr>
          <w:sz w:val="24"/>
          <w:szCs w:val="24"/>
        </w:rPr>
        <w:t>se</w:t>
      </w:r>
      <w:r w:rsidRPr="005A7A03">
        <w:rPr>
          <w:sz w:val="24"/>
          <w:szCs w:val="24"/>
        </w:rPr>
        <w:t xml:space="preserve"> ce</w:t>
      </w:r>
      <w:r w:rsidR="00482A30" w:rsidRPr="005A7A03">
        <w:rPr>
          <w:sz w:val="24"/>
          <w:szCs w:val="24"/>
        </w:rPr>
        <w:t>de</w:t>
      </w:r>
      <w:r w:rsidRPr="005A7A03">
        <w:rPr>
          <w:sz w:val="24"/>
          <w:szCs w:val="24"/>
        </w:rPr>
        <w:t>i</w:t>
      </w:r>
      <w:r w:rsidR="00482A30" w:rsidRPr="005A7A03">
        <w:rPr>
          <w:sz w:val="24"/>
          <w:szCs w:val="24"/>
        </w:rPr>
        <w:t>xen</w:t>
      </w:r>
      <w:r w:rsidRPr="005A7A03">
        <w:rPr>
          <w:sz w:val="24"/>
          <w:szCs w:val="24"/>
        </w:rPr>
        <w:t xml:space="preserve"> dades a tercers, </w:t>
      </w:r>
      <w:r w:rsidR="00482A30" w:rsidRPr="005A7A03">
        <w:rPr>
          <w:sz w:val="24"/>
          <w:szCs w:val="24"/>
        </w:rPr>
        <w:t>excepte en cas</w:t>
      </w:r>
      <w:r w:rsidR="00C3259B" w:rsidRPr="005A7A03">
        <w:rPr>
          <w:sz w:val="24"/>
          <w:szCs w:val="24"/>
        </w:rPr>
        <w:t xml:space="preserve"> </w:t>
      </w:r>
      <w:r w:rsidR="00482A30" w:rsidRPr="005A7A03">
        <w:rPr>
          <w:sz w:val="24"/>
          <w:szCs w:val="24"/>
        </w:rPr>
        <w:t>d’</w:t>
      </w:r>
      <w:r w:rsidRPr="005A7A03">
        <w:rPr>
          <w:sz w:val="24"/>
          <w:szCs w:val="24"/>
        </w:rPr>
        <w:t xml:space="preserve">obligació legal. </w:t>
      </w:r>
    </w:p>
    <w:p w14:paraId="3B0F68F6" w14:textId="77777777" w:rsidR="00ED79A1" w:rsidRPr="005A7A03" w:rsidRDefault="00F13325" w:rsidP="00D21ED3">
      <w:pPr>
        <w:pStyle w:val="Textindependent"/>
        <w:spacing w:after="12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lastRenderedPageBreak/>
        <w:t>Els</w:t>
      </w:r>
      <w:r w:rsidR="00ED79A1" w:rsidRPr="005A7A03">
        <w:rPr>
          <w:sz w:val="24"/>
          <w:szCs w:val="24"/>
        </w:rPr>
        <w:t xml:space="preserve"> titulars de les dades tenen dret accedir-hi</w:t>
      </w:r>
      <w:r w:rsidR="002D099E" w:rsidRPr="005A7A03">
        <w:rPr>
          <w:sz w:val="24"/>
          <w:szCs w:val="24"/>
        </w:rPr>
        <w:t xml:space="preserve"> i a</w:t>
      </w:r>
      <w:r w:rsidR="00ED79A1" w:rsidRPr="005A7A03">
        <w:rPr>
          <w:sz w:val="24"/>
          <w:szCs w:val="24"/>
        </w:rPr>
        <w:t xml:space="preserve"> sol·licitar-ne la rectificació, la supressió, l’oposició, la portabilitat o la limitació, mitjançant un escrit al responsable del tractament</w:t>
      </w:r>
      <w:r w:rsidR="00CD45DB" w:rsidRPr="005A7A03">
        <w:rPr>
          <w:sz w:val="24"/>
          <w:szCs w:val="24"/>
        </w:rPr>
        <w:t xml:space="preserve"> d’aquestes dades</w:t>
      </w:r>
      <w:r w:rsidR="00ED79A1" w:rsidRPr="005A7A03">
        <w:rPr>
          <w:sz w:val="24"/>
          <w:szCs w:val="24"/>
        </w:rPr>
        <w:t xml:space="preserve">, </w:t>
      </w:r>
      <w:r w:rsidR="00CD45DB" w:rsidRPr="005A7A03">
        <w:rPr>
          <w:sz w:val="24"/>
          <w:szCs w:val="24"/>
        </w:rPr>
        <w:t xml:space="preserve">enviat </w:t>
      </w:r>
      <w:r w:rsidR="00ED79A1" w:rsidRPr="005A7A03">
        <w:rPr>
          <w:sz w:val="24"/>
          <w:szCs w:val="24"/>
        </w:rPr>
        <w:t>a les adreces indicades anteriorment. Si consideren que els seus drets no s’han atès adequadament</w:t>
      </w:r>
      <w:r w:rsidR="002D099E" w:rsidRPr="005A7A03">
        <w:rPr>
          <w:sz w:val="24"/>
          <w:szCs w:val="24"/>
        </w:rPr>
        <w:t>,</w:t>
      </w:r>
      <w:r w:rsidR="00ED79A1" w:rsidRPr="005A7A03">
        <w:rPr>
          <w:sz w:val="24"/>
          <w:szCs w:val="24"/>
        </w:rPr>
        <w:t xml:space="preserve"> poden comunicar-ho al delegat de protecció de dades de les parts signatàries:</w:t>
      </w:r>
    </w:p>
    <w:p w14:paraId="593A8067" w14:textId="77777777" w:rsidR="002D099E" w:rsidRPr="005A7A03" w:rsidRDefault="00ED79A1" w:rsidP="00A10D41">
      <w:pPr>
        <w:pStyle w:val="Textindependent"/>
        <w:numPr>
          <w:ilvl w:val="0"/>
          <w:numId w:val="9"/>
        </w:numPr>
        <w:spacing w:after="60" w:line="276" w:lineRule="auto"/>
        <w:ind w:left="425" w:hanging="284"/>
        <w:rPr>
          <w:sz w:val="24"/>
          <w:szCs w:val="24"/>
        </w:rPr>
      </w:pPr>
      <w:r w:rsidRPr="005A7A03">
        <w:rPr>
          <w:sz w:val="24"/>
          <w:szCs w:val="24"/>
        </w:rPr>
        <w:t>U</w:t>
      </w:r>
      <w:r w:rsidR="002D099E" w:rsidRPr="005A7A03">
        <w:rPr>
          <w:sz w:val="24"/>
          <w:szCs w:val="24"/>
        </w:rPr>
        <w:t xml:space="preserve">niversitat de </w:t>
      </w:r>
      <w:r w:rsidRPr="005A7A03">
        <w:rPr>
          <w:sz w:val="24"/>
          <w:szCs w:val="24"/>
        </w:rPr>
        <w:t>B</w:t>
      </w:r>
      <w:r w:rsidR="002D099E" w:rsidRPr="005A7A03">
        <w:rPr>
          <w:sz w:val="24"/>
          <w:szCs w:val="24"/>
        </w:rPr>
        <w:t>arcelona</w:t>
      </w:r>
      <w:r w:rsidRPr="005A7A03">
        <w:rPr>
          <w:sz w:val="24"/>
          <w:szCs w:val="24"/>
        </w:rPr>
        <w:t xml:space="preserve">: </w:t>
      </w:r>
    </w:p>
    <w:p w14:paraId="345CE3DC" w14:textId="77777777" w:rsidR="002D099E" w:rsidRPr="005A7A03" w:rsidRDefault="00ED79A1" w:rsidP="00A10D41">
      <w:pPr>
        <w:pStyle w:val="Textindependent"/>
        <w:numPr>
          <w:ilvl w:val="0"/>
          <w:numId w:val="13"/>
        </w:numPr>
        <w:spacing w:after="60" w:line="276" w:lineRule="auto"/>
        <w:ind w:hanging="294"/>
        <w:rPr>
          <w:sz w:val="24"/>
          <w:szCs w:val="24"/>
        </w:rPr>
      </w:pPr>
      <w:r w:rsidRPr="005A7A03">
        <w:rPr>
          <w:sz w:val="24"/>
          <w:szCs w:val="24"/>
        </w:rPr>
        <w:t xml:space="preserve">Gran Via de les Corts Catalanes, 585, 08007 Barcelona </w:t>
      </w:r>
    </w:p>
    <w:p w14:paraId="6A9E2CBC" w14:textId="4A3F3277" w:rsidR="00ED79A1" w:rsidRPr="005A7A03" w:rsidRDefault="00613D6C" w:rsidP="00A10D41">
      <w:pPr>
        <w:pStyle w:val="Textindependent"/>
        <w:numPr>
          <w:ilvl w:val="0"/>
          <w:numId w:val="13"/>
        </w:numPr>
        <w:spacing w:after="120" w:line="276" w:lineRule="auto"/>
        <w:ind w:hanging="294"/>
        <w:rPr>
          <w:sz w:val="24"/>
          <w:szCs w:val="24"/>
        </w:rPr>
      </w:pPr>
      <w:hyperlink r:id="rId12" w:history="1">
        <w:r w:rsidR="00ED79A1" w:rsidRPr="005A7A03">
          <w:rPr>
            <w:rStyle w:val="Enlla"/>
            <w:sz w:val="24"/>
            <w:szCs w:val="24"/>
          </w:rPr>
          <w:t>protecciodedades@ub.edu</w:t>
        </w:r>
      </w:hyperlink>
    </w:p>
    <w:p w14:paraId="512722E1" w14:textId="5B425466" w:rsidR="00F31EF9" w:rsidRPr="005A7A03" w:rsidRDefault="00ED79A1" w:rsidP="00A10D41">
      <w:pPr>
        <w:pStyle w:val="Textindependent"/>
        <w:numPr>
          <w:ilvl w:val="0"/>
          <w:numId w:val="9"/>
        </w:numPr>
        <w:spacing w:after="60" w:line="276" w:lineRule="auto"/>
        <w:ind w:left="426" w:hanging="284"/>
        <w:rPr>
          <w:sz w:val="24"/>
          <w:szCs w:val="24"/>
        </w:rPr>
      </w:pPr>
      <w:r w:rsidRPr="005A7A03">
        <w:rPr>
          <w:sz w:val="24"/>
          <w:szCs w:val="24"/>
        </w:rPr>
        <w:t xml:space="preserve">....: </w:t>
      </w:r>
      <w:r w:rsidR="00613D6C" w:rsidRPr="005A7A03">
        <w:rPr>
          <w:color w:val="FF0000"/>
          <w:sz w:val="24"/>
          <w:szCs w:val="24"/>
        </w:rPr>
        <w:t>En el cas que l’altra part tingui designat un delegat de protecció de dades, caldria incloure-hi les dades de contacte</w:t>
      </w:r>
    </w:p>
    <w:p w14:paraId="6571F1DF" w14:textId="77777777" w:rsidR="00ED79A1" w:rsidRPr="005A7A03" w:rsidRDefault="00ED79A1" w:rsidP="00A10D41">
      <w:pPr>
        <w:pStyle w:val="Textindependent"/>
        <w:numPr>
          <w:ilvl w:val="0"/>
          <w:numId w:val="14"/>
        </w:numPr>
        <w:spacing w:after="60" w:line="276" w:lineRule="auto"/>
        <w:ind w:hanging="294"/>
        <w:rPr>
          <w:sz w:val="24"/>
          <w:szCs w:val="24"/>
        </w:rPr>
      </w:pPr>
      <w:r w:rsidRPr="005A7A03">
        <w:rPr>
          <w:sz w:val="24"/>
          <w:szCs w:val="24"/>
        </w:rPr>
        <w:t xml:space="preserve">............ </w:t>
      </w:r>
    </w:p>
    <w:p w14:paraId="5F58D393" w14:textId="398916F4" w:rsidR="00F31EF9" w:rsidRPr="00613D6C" w:rsidRDefault="00F31EF9" w:rsidP="00A10D41">
      <w:pPr>
        <w:pStyle w:val="Textindependent"/>
        <w:numPr>
          <w:ilvl w:val="0"/>
          <w:numId w:val="14"/>
        </w:numPr>
        <w:spacing w:after="240" w:line="276" w:lineRule="auto"/>
        <w:ind w:hanging="295"/>
        <w:rPr>
          <w:sz w:val="24"/>
          <w:szCs w:val="24"/>
        </w:rPr>
      </w:pPr>
      <w:r w:rsidRPr="00613D6C">
        <w:rPr>
          <w:sz w:val="24"/>
          <w:szCs w:val="24"/>
        </w:rPr>
        <w:t xml:space="preserve">............ </w:t>
      </w:r>
      <w:r w:rsidR="005A7A03" w:rsidRPr="00613D6C">
        <w:t xml:space="preserve"> </w:t>
      </w:r>
    </w:p>
    <w:p w14:paraId="6DB986E4" w14:textId="77777777" w:rsidR="00ED79A1" w:rsidRPr="005A7A03" w:rsidRDefault="00F13325" w:rsidP="00ED3CF5">
      <w:pPr>
        <w:pStyle w:val="Textindependent"/>
        <w:spacing w:after="120"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>Els</w:t>
      </w:r>
      <w:r w:rsidR="00ED79A1" w:rsidRPr="005A7A03">
        <w:rPr>
          <w:sz w:val="24"/>
          <w:szCs w:val="24"/>
        </w:rPr>
        <w:t xml:space="preserve"> titulars de les dades també poden presentar una reclamació davant de l’autoritat de control de protecció de dades competent.</w:t>
      </w:r>
    </w:p>
    <w:p w14:paraId="0178C687" w14:textId="77777777" w:rsidR="007E0302" w:rsidRPr="005A7A03" w:rsidRDefault="00ED79A1" w:rsidP="00ED3CF5">
      <w:pPr>
        <w:pStyle w:val="Textindependent"/>
        <w:spacing w:line="276" w:lineRule="auto"/>
        <w:rPr>
          <w:sz w:val="24"/>
          <w:szCs w:val="24"/>
        </w:rPr>
      </w:pPr>
      <w:r w:rsidRPr="005A7A03">
        <w:rPr>
          <w:sz w:val="24"/>
          <w:szCs w:val="24"/>
        </w:rPr>
        <w:t>Les parts e</w:t>
      </w:r>
      <w:r w:rsidR="002D099E" w:rsidRPr="005A7A03">
        <w:rPr>
          <w:sz w:val="24"/>
          <w:szCs w:val="24"/>
        </w:rPr>
        <w:t>n</w:t>
      </w:r>
      <w:r w:rsidRPr="005A7A03">
        <w:rPr>
          <w:sz w:val="24"/>
          <w:szCs w:val="24"/>
        </w:rPr>
        <w:t>s compromete</w:t>
      </w:r>
      <w:r w:rsidR="002D099E" w:rsidRPr="005A7A03">
        <w:rPr>
          <w:sz w:val="24"/>
          <w:szCs w:val="24"/>
        </w:rPr>
        <w:t>m</w:t>
      </w:r>
      <w:r w:rsidRPr="005A7A03">
        <w:rPr>
          <w:sz w:val="24"/>
          <w:szCs w:val="24"/>
        </w:rPr>
        <w:t xml:space="preserve"> a facilitar el contingut d’aquesta clàusula a les persones de contacte que participin en l’execució d’aquest conveni.</w:t>
      </w:r>
    </w:p>
    <w:p w14:paraId="1164D986" w14:textId="77777777" w:rsidR="007E0302" w:rsidRPr="005A7A03" w:rsidRDefault="007E0302" w:rsidP="00B8799B">
      <w:pPr>
        <w:pStyle w:val="Textindependent"/>
        <w:spacing w:line="276" w:lineRule="auto"/>
        <w:rPr>
          <w:sz w:val="24"/>
          <w:szCs w:val="24"/>
        </w:rPr>
      </w:pPr>
    </w:p>
    <w:p w14:paraId="64F9B129" w14:textId="77777777" w:rsidR="00826851" w:rsidRPr="005A7A03" w:rsidRDefault="004B1C41" w:rsidP="00ED3CF5">
      <w:pPr>
        <w:spacing w:after="120" w:line="276" w:lineRule="auto"/>
        <w:jc w:val="both"/>
        <w:rPr>
          <w:b/>
          <w:bCs/>
          <w:sz w:val="24"/>
          <w:szCs w:val="24"/>
        </w:rPr>
      </w:pPr>
      <w:r w:rsidRPr="005A7A03">
        <w:rPr>
          <w:b/>
          <w:bCs/>
          <w:sz w:val="24"/>
          <w:szCs w:val="24"/>
        </w:rPr>
        <w:t>Setena</w:t>
      </w:r>
      <w:r w:rsidR="00826851" w:rsidRPr="005A7A03">
        <w:rPr>
          <w:b/>
          <w:bCs/>
          <w:sz w:val="24"/>
          <w:szCs w:val="24"/>
        </w:rPr>
        <w:t>. Assegurança</w:t>
      </w:r>
    </w:p>
    <w:p w14:paraId="5A0E622C" w14:textId="77777777" w:rsidR="00CD45DB" w:rsidRPr="005A7A03" w:rsidRDefault="00FC7898" w:rsidP="00A10D41">
      <w:pPr>
        <w:spacing w:after="120"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 xml:space="preserve">Qualsevol accident ha de tractar-se sota el règim de l’assegurança escolar obligatòria per a estudiants </w:t>
      </w:r>
      <w:r w:rsidR="002D099E" w:rsidRPr="005A7A03">
        <w:rPr>
          <w:sz w:val="24"/>
          <w:szCs w:val="24"/>
        </w:rPr>
        <w:t xml:space="preserve">de </w:t>
      </w:r>
      <w:r w:rsidRPr="005A7A03">
        <w:rPr>
          <w:sz w:val="24"/>
          <w:szCs w:val="24"/>
        </w:rPr>
        <w:t>men</w:t>
      </w:r>
      <w:r w:rsidR="002D099E" w:rsidRPr="005A7A03">
        <w:rPr>
          <w:sz w:val="24"/>
          <w:szCs w:val="24"/>
        </w:rPr>
        <w:t>y</w:t>
      </w:r>
      <w:r w:rsidRPr="005A7A03">
        <w:rPr>
          <w:sz w:val="24"/>
          <w:szCs w:val="24"/>
        </w:rPr>
        <w:t>s de 28 anys</w:t>
      </w:r>
      <w:r w:rsidR="002D099E" w:rsidRPr="005A7A03">
        <w:rPr>
          <w:sz w:val="24"/>
          <w:szCs w:val="24"/>
        </w:rPr>
        <w:t>;</w:t>
      </w:r>
      <w:r w:rsidRPr="005A7A03">
        <w:rPr>
          <w:sz w:val="24"/>
          <w:szCs w:val="24"/>
        </w:rPr>
        <w:t xml:space="preserve"> si </w:t>
      </w:r>
      <w:r w:rsidR="00B8799B" w:rsidRPr="005A7A03">
        <w:rPr>
          <w:sz w:val="24"/>
          <w:szCs w:val="24"/>
        </w:rPr>
        <w:t>tenen 28 anys</w:t>
      </w:r>
      <w:r w:rsidR="00CD45DB" w:rsidRPr="005A7A03">
        <w:rPr>
          <w:sz w:val="24"/>
          <w:szCs w:val="24"/>
        </w:rPr>
        <w:t xml:space="preserve"> o més</w:t>
      </w:r>
      <w:r w:rsidR="00B8799B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</w:t>
      </w:r>
      <w:r w:rsidR="00CD45DB" w:rsidRPr="005A7A03">
        <w:rPr>
          <w:sz w:val="24"/>
          <w:szCs w:val="24"/>
        </w:rPr>
        <w:t>mitjançant</w:t>
      </w:r>
      <w:r w:rsidRPr="005A7A03">
        <w:rPr>
          <w:sz w:val="24"/>
          <w:szCs w:val="24"/>
        </w:rPr>
        <w:t xml:space="preserve"> l’assegurança d’accidents corresponent, qu</w:t>
      </w:r>
      <w:r w:rsidR="002D099E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 xml:space="preserve"> ha</w:t>
      </w:r>
      <w:r w:rsidR="00F13325" w:rsidRPr="005A7A03">
        <w:rPr>
          <w:sz w:val="24"/>
          <w:szCs w:val="24"/>
        </w:rPr>
        <w:t>n</w:t>
      </w:r>
      <w:r w:rsidRPr="005A7A03">
        <w:rPr>
          <w:sz w:val="24"/>
          <w:szCs w:val="24"/>
        </w:rPr>
        <w:t xml:space="preserve"> de formalitza</w:t>
      </w:r>
      <w:r w:rsidR="002D099E" w:rsidRPr="005A7A03">
        <w:rPr>
          <w:sz w:val="24"/>
          <w:szCs w:val="24"/>
        </w:rPr>
        <w:t>r</w:t>
      </w:r>
      <w:r w:rsidRPr="005A7A03">
        <w:rPr>
          <w:sz w:val="24"/>
          <w:szCs w:val="24"/>
        </w:rPr>
        <w:t xml:space="preserve"> </w:t>
      </w:r>
      <w:r w:rsidR="00CD45DB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>l</w:t>
      </w:r>
      <w:r w:rsidR="00CD45DB" w:rsidRPr="005A7A03">
        <w:rPr>
          <w:sz w:val="24"/>
          <w:szCs w:val="24"/>
        </w:rPr>
        <w:t xml:space="preserve">s </w:t>
      </w:r>
      <w:r w:rsidRPr="005A7A03">
        <w:rPr>
          <w:sz w:val="24"/>
          <w:szCs w:val="24"/>
        </w:rPr>
        <w:t>estudiant</w:t>
      </w:r>
      <w:r w:rsidR="00CD45DB" w:rsidRPr="005A7A03">
        <w:rPr>
          <w:sz w:val="24"/>
          <w:szCs w:val="24"/>
        </w:rPr>
        <w:t>s</w:t>
      </w:r>
      <w:r w:rsidRPr="005A7A03">
        <w:rPr>
          <w:sz w:val="24"/>
          <w:szCs w:val="24"/>
        </w:rPr>
        <w:t>.</w:t>
      </w:r>
    </w:p>
    <w:p w14:paraId="74D92645" w14:textId="77777777" w:rsidR="00826851" w:rsidRPr="005A7A03" w:rsidRDefault="00FC7898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La UB té contractada una pòlissa de responsabilitat civil que cobreix qualsevol risc de danys a tercers derivats de les estades dels estudiants.</w:t>
      </w:r>
    </w:p>
    <w:p w14:paraId="499E21AC" w14:textId="77777777" w:rsidR="00B92E3E" w:rsidRPr="005A7A03" w:rsidRDefault="00B92E3E" w:rsidP="00B8799B">
      <w:pPr>
        <w:pStyle w:val="Textindependent"/>
        <w:spacing w:line="276" w:lineRule="auto"/>
        <w:rPr>
          <w:sz w:val="24"/>
          <w:szCs w:val="24"/>
        </w:rPr>
      </w:pPr>
    </w:p>
    <w:p w14:paraId="527EA005" w14:textId="77777777" w:rsidR="008F657A" w:rsidRPr="005A7A03" w:rsidRDefault="004B1C41" w:rsidP="00ED3CF5">
      <w:pPr>
        <w:spacing w:after="120" w:line="276" w:lineRule="auto"/>
        <w:jc w:val="both"/>
        <w:rPr>
          <w:b/>
          <w:bCs/>
          <w:sz w:val="24"/>
          <w:szCs w:val="24"/>
        </w:rPr>
      </w:pPr>
      <w:r w:rsidRPr="005A7A03">
        <w:rPr>
          <w:b/>
          <w:sz w:val="24"/>
          <w:szCs w:val="24"/>
        </w:rPr>
        <w:t>Vuitena.</w:t>
      </w:r>
      <w:r w:rsidR="008F657A" w:rsidRPr="005A7A03">
        <w:rPr>
          <w:b/>
          <w:bCs/>
          <w:sz w:val="24"/>
          <w:szCs w:val="24"/>
        </w:rPr>
        <w:t xml:space="preserve"> Limitació d’obligacions de </w:t>
      </w:r>
      <w:r w:rsidR="00B92E3E" w:rsidRPr="005A7A03">
        <w:rPr>
          <w:b/>
          <w:bCs/>
          <w:sz w:val="24"/>
          <w:szCs w:val="24"/>
        </w:rPr>
        <w:t>les parts</w:t>
      </w:r>
    </w:p>
    <w:p w14:paraId="5ECDC62B" w14:textId="691A052E" w:rsidR="008F657A" w:rsidRPr="005A7A03" w:rsidRDefault="008F657A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 xml:space="preserve">La </w:t>
      </w:r>
      <w:r w:rsidR="00B92E3E" w:rsidRPr="005A7A03">
        <w:rPr>
          <w:sz w:val="24"/>
          <w:szCs w:val="24"/>
        </w:rPr>
        <w:t>relació que s’estableix en virtut d’aquest conveni no es considera</w:t>
      </w:r>
      <w:r w:rsidR="00F13325" w:rsidRPr="005A7A03">
        <w:rPr>
          <w:sz w:val="24"/>
          <w:szCs w:val="24"/>
        </w:rPr>
        <w:t>,</w:t>
      </w:r>
      <w:r w:rsidR="00B92E3E" w:rsidRPr="005A7A03">
        <w:rPr>
          <w:sz w:val="24"/>
          <w:szCs w:val="24"/>
        </w:rPr>
        <w:t xml:space="preserve"> </w:t>
      </w:r>
      <w:r w:rsidR="002D099E" w:rsidRPr="005A7A03">
        <w:rPr>
          <w:sz w:val="24"/>
          <w:szCs w:val="24"/>
        </w:rPr>
        <w:t>en cap cas</w:t>
      </w:r>
      <w:r w:rsidR="00F13325" w:rsidRPr="005A7A03">
        <w:rPr>
          <w:sz w:val="24"/>
          <w:szCs w:val="24"/>
        </w:rPr>
        <w:t>,</w:t>
      </w:r>
      <w:r w:rsidR="002D099E" w:rsidRPr="005A7A03">
        <w:rPr>
          <w:sz w:val="24"/>
          <w:szCs w:val="24"/>
        </w:rPr>
        <w:t xml:space="preserve"> </w:t>
      </w:r>
      <w:r w:rsidR="00B92E3E" w:rsidRPr="005A7A03">
        <w:rPr>
          <w:sz w:val="24"/>
          <w:szCs w:val="24"/>
        </w:rPr>
        <w:t xml:space="preserve">una estada de pràctiques ni </w:t>
      </w:r>
      <w:r w:rsidRPr="005A7A03">
        <w:rPr>
          <w:sz w:val="24"/>
          <w:szCs w:val="24"/>
        </w:rPr>
        <w:t>suposa</w:t>
      </w:r>
      <w:r w:rsidR="002D099E" w:rsidRPr="005A7A03">
        <w:rPr>
          <w:sz w:val="24"/>
          <w:szCs w:val="24"/>
        </w:rPr>
        <w:t>, per a les parts,</w:t>
      </w:r>
      <w:r w:rsidRPr="005A7A03">
        <w:rPr>
          <w:sz w:val="24"/>
          <w:szCs w:val="24"/>
        </w:rPr>
        <w:t xml:space="preserve"> l’assumpció d’obligacions més enllà de les estrictament establertes en aquest document</w:t>
      </w:r>
      <w:r w:rsidR="002D099E" w:rsidRPr="005A7A03">
        <w:rPr>
          <w:sz w:val="24"/>
          <w:szCs w:val="24"/>
        </w:rPr>
        <w:t>. Tampoc</w:t>
      </w:r>
      <w:r w:rsidR="00B92E3E" w:rsidRPr="005A7A03">
        <w:rPr>
          <w:sz w:val="24"/>
          <w:szCs w:val="24"/>
        </w:rPr>
        <w:t xml:space="preserve"> n</w:t>
      </w:r>
      <w:r w:rsidR="002D099E" w:rsidRPr="005A7A03">
        <w:rPr>
          <w:sz w:val="24"/>
          <w:szCs w:val="24"/>
        </w:rPr>
        <w:t>o</w:t>
      </w:r>
      <w:r w:rsidR="00B92E3E" w:rsidRPr="005A7A03">
        <w:rPr>
          <w:sz w:val="24"/>
          <w:szCs w:val="24"/>
        </w:rPr>
        <w:t xml:space="preserve"> </w:t>
      </w:r>
      <w:r w:rsidRPr="005A7A03">
        <w:rPr>
          <w:sz w:val="24"/>
          <w:szCs w:val="24"/>
        </w:rPr>
        <w:t xml:space="preserve">implica l’existència d’una relació laboral </w:t>
      </w:r>
      <w:r w:rsidR="004D5ACC" w:rsidRPr="005A7A03">
        <w:rPr>
          <w:sz w:val="24"/>
          <w:szCs w:val="24"/>
        </w:rPr>
        <w:t xml:space="preserve">entre </w:t>
      </w:r>
      <w:r w:rsidR="00CD45DB" w:rsidRPr="005A7A03">
        <w:rPr>
          <w:sz w:val="24"/>
          <w:szCs w:val="24"/>
        </w:rPr>
        <w:t xml:space="preserve"> </w:t>
      </w:r>
      <w:r w:rsidR="00CD45DB" w:rsidRPr="005A7A03">
        <w:rPr>
          <w:color w:val="FF0000"/>
          <w:sz w:val="24"/>
          <w:szCs w:val="24"/>
        </w:rPr>
        <w:t>(doctorand/a)</w:t>
      </w:r>
      <w:r w:rsidR="004D5ACC" w:rsidRPr="005A7A03">
        <w:rPr>
          <w:color w:val="FF0000"/>
          <w:sz w:val="24"/>
          <w:szCs w:val="24"/>
        </w:rPr>
        <w:t xml:space="preserve"> i </w:t>
      </w:r>
      <w:bookmarkStart w:id="2" w:name="_Hlk67057974"/>
      <w:bookmarkStart w:id="3" w:name="_Hlk54009630"/>
      <w:r w:rsidR="004D5ACC" w:rsidRPr="005A7A03">
        <w:rPr>
          <w:color w:val="FF0000"/>
          <w:sz w:val="24"/>
          <w:szCs w:val="24"/>
        </w:rPr>
        <w:t>(empresa)</w:t>
      </w:r>
      <w:r w:rsidR="006A6CA7" w:rsidRPr="005A7A03">
        <w:rPr>
          <w:color w:val="FF0000"/>
          <w:sz w:val="24"/>
          <w:szCs w:val="24"/>
        </w:rPr>
        <w:t>.</w:t>
      </w:r>
    </w:p>
    <w:bookmarkEnd w:id="2"/>
    <w:p w14:paraId="17383E1C" w14:textId="77777777" w:rsidR="00994815" w:rsidRPr="005A7A03" w:rsidRDefault="00994815" w:rsidP="00B8799B">
      <w:pPr>
        <w:spacing w:line="276" w:lineRule="auto"/>
        <w:jc w:val="both"/>
        <w:rPr>
          <w:sz w:val="24"/>
          <w:szCs w:val="24"/>
        </w:rPr>
      </w:pPr>
    </w:p>
    <w:bookmarkEnd w:id="3"/>
    <w:p w14:paraId="63B36D85" w14:textId="77777777" w:rsidR="00607B9C" w:rsidRPr="005A7A03" w:rsidRDefault="00607B9C" w:rsidP="00ED3CF5">
      <w:pPr>
        <w:spacing w:after="120" w:line="276" w:lineRule="auto"/>
        <w:jc w:val="both"/>
        <w:outlineLvl w:val="0"/>
        <w:rPr>
          <w:b/>
          <w:bCs/>
          <w:sz w:val="24"/>
          <w:szCs w:val="24"/>
        </w:rPr>
      </w:pPr>
      <w:r w:rsidRPr="005A7A03">
        <w:rPr>
          <w:b/>
          <w:bCs/>
          <w:sz w:val="24"/>
          <w:szCs w:val="24"/>
        </w:rPr>
        <w:t>Novena. Marca</w:t>
      </w:r>
    </w:p>
    <w:p w14:paraId="757D6DBE" w14:textId="2645A176" w:rsidR="00607B9C" w:rsidRPr="005A7A03" w:rsidRDefault="00607B9C" w:rsidP="00B8799B">
      <w:pPr>
        <w:spacing w:line="276" w:lineRule="auto"/>
        <w:jc w:val="both"/>
        <w:rPr>
          <w:b/>
          <w:bCs/>
          <w:sz w:val="24"/>
          <w:szCs w:val="24"/>
        </w:rPr>
      </w:pPr>
      <w:r w:rsidRPr="005A7A03">
        <w:rPr>
          <w:color w:val="000000"/>
          <w:sz w:val="24"/>
          <w:szCs w:val="24"/>
        </w:rPr>
        <w:t xml:space="preserve">La signatura del present conveni no autoritza </w:t>
      </w:r>
      <w:r w:rsidR="006E4B8B" w:rsidRPr="005A7A03">
        <w:rPr>
          <w:color w:val="FF0000"/>
          <w:sz w:val="24"/>
          <w:szCs w:val="24"/>
        </w:rPr>
        <w:t>(empresa)</w:t>
      </w:r>
      <w:r w:rsidR="006A6CA7" w:rsidRPr="005A7A03">
        <w:rPr>
          <w:color w:val="FF0000"/>
          <w:sz w:val="24"/>
          <w:szCs w:val="24"/>
        </w:rPr>
        <w:t xml:space="preserve"> </w:t>
      </w:r>
      <w:r w:rsidRPr="005A7A03">
        <w:rPr>
          <w:color w:val="000000"/>
          <w:sz w:val="24"/>
          <w:szCs w:val="24"/>
        </w:rPr>
        <w:t xml:space="preserve">a fer ús del logotip ni de la marca </w:t>
      </w:r>
      <w:r w:rsidR="00F13325" w:rsidRPr="005A7A03">
        <w:rPr>
          <w:color w:val="000000"/>
          <w:sz w:val="24"/>
          <w:szCs w:val="24"/>
        </w:rPr>
        <w:t xml:space="preserve">de la </w:t>
      </w:r>
      <w:r w:rsidRPr="005A7A03">
        <w:rPr>
          <w:color w:val="000000"/>
          <w:sz w:val="24"/>
          <w:szCs w:val="24"/>
        </w:rPr>
        <w:t>U</w:t>
      </w:r>
      <w:r w:rsidR="00F13325" w:rsidRPr="005A7A03">
        <w:rPr>
          <w:color w:val="000000"/>
          <w:sz w:val="24"/>
          <w:szCs w:val="24"/>
        </w:rPr>
        <w:t xml:space="preserve">niversitat de </w:t>
      </w:r>
      <w:r w:rsidRPr="005A7A03">
        <w:rPr>
          <w:color w:val="000000"/>
          <w:sz w:val="24"/>
          <w:szCs w:val="24"/>
        </w:rPr>
        <w:t>B</w:t>
      </w:r>
      <w:r w:rsidR="00F13325" w:rsidRPr="005A7A03">
        <w:rPr>
          <w:color w:val="000000"/>
          <w:sz w:val="24"/>
          <w:szCs w:val="24"/>
        </w:rPr>
        <w:t>arcelona</w:t>
      </w:r>
      <w:r w:rsidRPr="005A7A03">
        <w:rPr>
          <w:color w:val="000000"/>
          <w:sz w:val="24"/>
          <w:szCs w:val="24"/>
        </w:rPr>
        <w:t>, llevat d’autorització expressa i per escrit de la Secret</w:t>
      </w:r>
      <w:r w:rsidR="00CD45DB" w:rsidRPr="005A7A03">
        <w:rPr>
          <w:color w:val="000000"/>
          <w:sz w:val="24"/>
          <w:szCs w:val="24"/>
        </w:rPr>
        <w:t>a</w:t>
      </w:r>
      <w:r w:rsidRPr="005A7A03">
        <w:rPr>
          <w:color w:val="000000"/>
          <w:sz w:val="24"/>
          <w:szCs w:val="24"/>
        </w:rPr>
        <w:t>ria General de la UB</w:t>
      </w:r>
      <w:r w:rsidR="002D099E" w:rsidRPr="005A7A03">
        <w:rPr>
          <w:color w:val="000000"/>
          <w:sz w:val="24"/>
          <w:szCs w:val="24"/>
        </w:rPr>
        <w:t>.</w:t>
      </w:r>
    </w:p>
    <w:p w14:paraId="67E7F779" w14:textId="77777777" w:rsidR="00607B9C" w:rsidRPr="005A7A03" w:rsidRDefault="00607B9C" w:rsidP="00B8799B">
      <w:pPr>
        <w:spacing w:line="276" w:lineRule="auto"/>
        <w:jc w:val="both"/>
        <w:outlineLvl w:val="0"/>
        <w:rPr>
          <w:b/>
          <w:bCs/>
          <w:sz w:val="24"/>
          <w:szCs w:val="24"/>
        </w:rPr>
      </w:pPr>
    </w:p>
    <w:p w14:paraId="490DDB10" w14:textId="77777777" w:rsidR="008F657A" w:rsidRPr="005A7A03" w:rsidRDefault="00607B9C" w:rsidP="00ED3CF5">
      <w:pPr>
        <w:spacing w:after="120" w:line="276" w:lineRule="auto"/>
        <w:jc w:val="both"/>
        <w:outlineLvl w:val="0"/>
        <w:rPr>
          <w:b/>
          <w:bCs/>
          <w:sz w:val="24"/>
          <w:szCs w:val="24"/>
        </w:rPr>
      </w:pPr>
      <w:r w:rsidRPr="005A7A03">
        <w:rPr>
          <w:b/>
          <w:bCs/>
          <w:sz w:val="24"/>
          <w:szCs w:val="24"/>
        </w:rPr>
        <w:t>Dese</w:t>
      </w:r>
      <w:r w:rsidR="004B1C41" w:rsidRPr="005A7A03">
        <w:rPr>
          <w:b/>
          <w:bCs/>
          <w:sz w:val="24"/>
          <w:szCs w:val="24"/>
        </w:rPr>
        <w:t>na.</w:t>
      </w:r>
      <w:r w:rsidR="008F657A" w:rsidRPr="005A7A03">
        <w:rPr>
          <w:b/>
          <w:bCs/>
          <w:sz w:val="24"/>
          <w:szCs w:val="24"/>
        </w:rPr>
        <w:t xml:space="preserve"> Vigència</w:t>
      </w:r>
    </w:p>
    <w:p w14:paraId="3399C330" w14:textId="77777777" w:rsidR="008F657A" w:rsidRPr="005A7A03" w:rsidRDefault="00994815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lastRenderedPageBreak/>
        <w:t xml:space="preserve">La durada d’aquest conveni és de quatre anys a comptar de la seva signatura. </w:t>
      </w:r>
      <w:r w:rsidRPr="005A7A03">
        <w:rPr>
          <w:color w:val="FF0000"/>
          <w:sz w:val="24"/>
          <w:szCs w:val="24"/>
        </w:rPr>
        <w:t>En qualsevol moment / Amb una antelació mínima de xx mesos</w:t>
      </w:r>
      <w:r w:rsidRPr="005A7A03">
        <w:rPr>
          <w:sz w:val="24"/>
          <w:szCs w:val="24"/>
        </w:rPr>
        <w:t xml:space="preserve"> abans de la finalització d’aquest termini, els signants </w:t>
      </w:r>
      <w:r w:rsidR="00F13325" w:rsidRPr="005A7A03">
        <w:rPr>
          <w:sz w:val="24"/>
          <w:szCs w:val="24"/>
        </w:rPr>
        <w:t xml:space="preserve">en </w:t>
      </w:r>
      <w:r w:rsidRPr="005A7A03">
        <w:rPr>
          <w:sz w:val="24"/>
          <w:szCs w:val="24"/>
        </w:rPr>
        <w:t>pod</w:t>
      </w:r>
      <w:r w:rsidR="00F13325" w:rsidRPr="005A7A03">
        <w:rPr>
          <w:sz w:val="24"/>
          <w:szCs w:val="24"/>
        </w:rPr>
        <w:t>em</w:t>
      </w:r>
      <w:r w:rsidRPr="005A7A03">
        <w:rPr>
          <w:sz w:val="24"/>
          <w:szCs w:val="24"/>
        </w:rPr>
        <w:t xml:space="preserve"> acordar</w:t>
      </w:r>
      <w:r w:rsidR="00F13325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unànimement i de forma expressa</w:t>
      </w:r>
      <w:r w:rsidR="00F13325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</w:t>
      </w:r>
      <w:r w:rsidR="00CD45DB" w:rsidRPr="005A7A03">
        <w:rPr>
          <w:sz w:val="24"/>
          <w:szCs w:val="24"/>
        </w:rPr>
        <w:t>l’extinció o la pròrroga</w:t>
      </w:r>
      <w:r w:rsidR="00CD45DB" w:rsidRPr="005A7A03" w:rsidDel="00F13325">
        <w:rPr>
          <w:sz w:val="24"/>
          <w:szCs w:val="24"/>
        </w:rPr>
        <w:t xml:space="preserve"> </w:t>
      </w:r>
      <w:r w:rsidRPr="005A7A03">
        <w:rPr>
          <w:sz w:val="24"/>
          <w:szCs w:val="24"/>
        </w:rPr>
        <w:t>per un període de fins a quatre anys addicionals.</w:t>
      </w:r>
    </w:p>
    <w:p w14:paraId="2CE1E221" w14:textId="77777777" w:rsidR="00D01194" w:rsidRPr="005A7A03" w:rsidRDefault="00D01194" w:rsidP="00B8799B">
      <w:pPr>
        <w:spacing w:line="276" w:lineRule="auto"/>
        <w:jc w:val="both"/>
        <w:outlineLvl w:val="0"/>
        <w:rPr>
          <w:sz w:val="24"/>
          <w:szCs w:val="24"/>
        </w:rPr>
      </w:pPr>
    </w:p>
    <w:p w14:paraId="70ACCFB9" w14:textId="77777777" w:rsidR="00993BDF" w:rsidRPr="005A7A03" w:rsidRDefault="00607B9C" w:rsidP="00B8799B">
      <w:pPr>
        <w:pStyle w:val="Textindependent3"/>
        <w:spacing w:line="276" w:lineRule="auto"/>
        <w:jc w:val="both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Onz</w:t>
      </w:r>
      <w:r w:rsidR="00D01194" w:rsidRPr="005A7A03">
        <w:rPr>
          <w:b/>
          <w:sz w:val="24"/>
          <w:szCs w:val="24"/>
        </w:rPr>
        <w:t xml:space="preserve">ena. </w:t>
      </w:r>
      <w:r w:rsidR="00993BDF" w:rsidRPr="005A7A03">
        <w:rPr>
          <w:b/>
          <w:sz w:val="24"/>
          <w:szCs w:val="24"/>
        </w:rPr>
        <w:t>Causes d’extinció</w:t>
      </w:r>
    </w:p>
    <w:p w14:paraId="30A9CDD7" w14:textId="77777777" w:rsidR="00993BDF" w:rsidRPr="005A7A03" w:rsidRDefault="00993BDF" w:rsidP="00B8799B">
      <w:pPr>
        <w:pStyle w:val="Textindependent3"/>
        <w:spacing w:line="276" w:lineRule="auto"/>
        <w:jc w:val="both"/>
        <w:rPr>
          <w:b/>
          <w:sz w:val="24"/>
          <w:szCs w:val="24"/>
        </w:rPr>
      </w:pPr>
      <w:r w:rsidRPr="005A7A03">
        <w:rPr>
          <w:sz w:val="24"/>
          <w:szCs w:val="24"/>
        </w:rPr>
        <w:t>Són causes d’extinció del present conveni:</w:t>
      </w:r>
    </w:p>
    <w:p w14:paraId="7D4A7EA7" w14:textId="267201D7" w:rsidR="0024490C" w:rsidRPr="005A7A03" w:rsidRDefault="0024490C" w:rsidP="005A7A03">
      <w:pPr>
        <w:pStyle w:val="Pargrafdellista"/>
        <w:numPr>
          <w:ilvl w:val="0"/>
          <w:numId w:val="17"/>
        </w:numPr>
        <w:spacing w:after="120"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 xml:space="preserve">El transcurs del </w:t>
      </w:r>
      <w:r w:rsidR="002D099E" w:rsidRPr="005A7A03">
        <w:rPr>
          <w:sz w:val="24"/>
          <w:szCs w:val="24"/>
        </w:rPr>
        <w:t xml:space="preserve">seu </w:t>
      </w:r>
      <w:r w:rsidRPr="005A7A03">
        <w:rPr>
          <w:sz w:val="24"/>
          <w:szCs w:val="24"/>
        </w:rPr>
        <w:t>termini de vigència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s</w:t>
      </w:r>
      <w:r w:rsidR="002D099E" w:rsidRPr="005A7A03">
        <w:rPr>
          <w:sz w:val="24"/>
          <w:szCs w:val="24"/>
        </w:rPr>
        <w:t xml:space="preserve">i </w:t>
      </w:r>
      <w:r w:rsidRPr="005A7A03">
        <w:rPr>
          <w:sz w:val="24"/>
          <w:szCs w:val="24"/>
        </w:rPr>
        <w:t>n</w:t>
      </w:r>
      <w:r w:rsidR="00F13325" w:rsidRPr="005A7A03">
        <w:rPr>
          <w:sz w:val="24"/>
          <w:szCs w:val="24"/>
        </w:rPr>
        <w:t>o</w:t>
      </w:r>
      <w:r w:rsidRPr="005A7A03">
        <w:rPr>
          <w:sz w:val="24"/>
          <w:szCs w:val="24"/>
        </w:rPr>
        <w:t xml:space="preserve"> </w:t>
      </w:r>
      <w:r w:rsidR="002D099E" w:rsidRPr="005A7A03">
        <w:rPr>
          <w:sz w:val="24"/>
          <w:szCs w:val="24"/>
        </w:rPr>
        <w:t>se n’</w:t>
      </w:r>
      <w:r w:rsidRPr="005A7A03">
        <w:rPr>
          <w:sz w:val="24"/>
          <w:szCs w:val="24"/>
        </w:rPr>
        <w:t>acorda la pròrroga</w:t>
      </w:r>
      <w:r w:rsidR="002D099E" w:rsidRPr="005A7A03">
        <w:rPr>
          <w:sz w:val="24"/>
          <w:szCs w:val="24"/>
        </w:rPr>
        <w:t>.</w:t>
      </w:r>
    </w:p>
    <w:p w14:paraId="2DE9CCCC" w14:textId="2C27998B" w:rsidR="0024490C" w:rsidRPr="005A7A03" w:rsidRDefault="0024490C" w:rsidP="005A7A03">
      <w:pPr>
        <w:pStyle w:val="Pargrafdellista"/>
        <w:numPr>
          <w:ilvl w:val="0"/>
          <w:numId w:val="17"/>
        </w:numPr>
        <w:spacing w:after="120"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L</w:t>
      </w:r>
      <w:r w:rsidR="002D099E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acord unànime de tots els signants.</w:t>
      </w:r>
    </w:p>
    <w:p w14:paraId="7D6278F6" w14:textId="4776FF01" w:rsidR="0024490C" w:rsidRPr="005A7A03" w:rsidRDefault="0024490C" w:rsidP="005A7A03">
      <w:pPr>
        <w:pStyle w:val="Pargrafdellista"/>
        <w:numPr>
          <w:ilvl w:val="0"/>
          <w:numId w:val="17"/>
        </w:numPr>
        <w:spacing w:after="120"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L</w:t>
      </w:r>
      <w:r w:rsidR="002D099E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incompliment de les obligacions i els compromisos assumits per algun dels signants. En aquest cas, qualsevol de les parts pot notificar a la part incomplidora un requeriment perquè compleixi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en un determinat termini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les obligacions o els compromisos incomplerts. Aquest requeriment s</w:t>
      </w:r>
      <w:r w:rsidR="002D099E" w:rsidRPr="005A7A03">
        <w:rPr>
          <w:sz w:val="24"/>
          <w:szCs w:val="24"/>
        </w:rPr>
        <w:t>’ha d</w:t>
      </w:r>
      <w:r w:rsidRPr="005A7A03">
        <w:rPr>
          <w:sz w:val="24"/>
          <w:szCs w:val="24"/>
        </w:rPr>
        <w:t>e comunica</w:t>
      </w:r>
      <w:r w:rsidR="002D099E" w:rsidRPr="005A7A03">
        <w:rPr>
          <w:sz w:val="24"/>
          <w:szCs w:val="24"/>
        </w:rPr>
        <w:t>r</w:t>
      </w:r>
      <w:r w:rsidRPr="005A7A03">
        <w:rPr>
          <w:sz w:val="24"/>
          <w:szCs w:val="24"/>
        </w:rPr>
        <w:t xml:space="preserve"> al responsable del mecanisme de seguiment, vigilància i control de l</w:t>
      </w:r>
      <w:r w:rsidR="002D099E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execució del conveni i a la resta de parts signants. Si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transcorregut el termini indicat en el requeriment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persist</w:t>
      </w:r>
      <w:r w:rsidR="002D099E" w:rsidRPr="005A7A03">
        <w:rPr>
          <w:sz w:val="24"/>
          <w:szCs w:val="24"/>
        </w:rPr>
        <w:t>eix</w:t>
      </w:r>
      <w:r w:rsidRPr="005A7A03">
        <w:rPr>
          <w:sz w:val="24"/>
          <w:szCs w:val="24"/>
        </w:rPr>
        <w:t xml:space="preserve"> l</w:t>
      </w:r>
      <w:r w:rsidR="002D099E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incompliment, la part requeri</w:t>
      </w:r>
      <w:r w:rsidR="002D099E" w:rsidRPr="005A7A03">
        <w:rPr>
          <w:sz w:val="24"/>
          <w:szCs w:val="24"/>
        </w:rPr>
        <w:t>dora</w:t>
      </w:r>
      <w:r w:rsidRPr="005A7A03">
        <w:rPr>
          <w:sz w:val="24"/>
          <w:szCs w:val="24"/>
        </w:rPr>
        <w:t xml:space="preserve"> </w:t>
      </w:r>
      <w:r w:rsidR="002D099E" w:rsidRPr="005A7A03">
        <w:rPr>
          <w:sz w:val="24"/>
          <w:szCs w:val="24"/>
        </w:rPr>
        <w:t xml:space="preserve">ha de </w:t>
      </w:r>
      <w:r w:rsidRPr="005A7A03">
        <w:rPr>
          <w:sz w:val="24"/>
          <w:szCs w:val="24"/>
        </w:rPr>
        <w:t>notificar a l</w:t>
      </w:r>
      <w:r w:rsidR="00F61010" w:rsidRPr="005A7A03">
        <w:rPr>
          <w:sz w:val="24"/>
          <w:szCs w:val="24"/>
        </w:rPr>
        <w:t>a</w:t>
      </w:r>
      <w:r w:rsidRPr="005A7A03">
        <w:rPr>
          <w:sz w:val="24"/>
          <w:szCs w:val="24"/>
        </w:rPr>
        <w:t xml:space="preserve"> part </w:t>
      </w:r>
      <w:r w:rsidR="00F61010" w:rsidRPr="005A7A03">
        <w:rPr>
          <w:sz w:val="24"/>
          <w:szCs w:val="24"/>
        </w:rPr>
        <w:t xml:space="preserve">incomplidora </w:t>
      </w:r>
      <w:r w:rsidRPr="005A7A03">
        <w:rPr>
          <w:sz w:val="24"/>
          <w:szCs w:val="24"/>
        </w:rPr>
        <w:t>la concurrència de la causa de resolució</w:t>
      </w:r>
      <w:r w:rsidR="002D099E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i </w:t>
      </w:r>
      <w:r w:rsidR="002D099E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 xml:space="preserve">s resol el conveni. La resolució del conveni per aquesta causa pot comportar </w:t>
      </w:r>
      <w:r w:rsidR="00CD45DB" w:rsidRPr="005A7A03">
        <w:rPr>
          <w:sz w:val="24"/>
          <w:szCs w:val="24"/>
        </w:rPr>
        <w:t>un</w:t>
      </w:r>
      <w:r w:rsidRPr="005A7A03">
        <w:rPr>
          <w:sz w:val="24"/>
          <w:szCs w:val="24"/>
        </w:rPr>
        <w:t xml:space="preserve">a indemnització </w:t>
      </w:r>
      <w:r w:rsidR="00CD45DB" w:rsidRPr="005A7A03">
        <w:rPr>
          <w:sz w:val="24"/>
          <w:szCs w:val="24"/>
        </w:rPr>
        <w:t>p</w:t>
      </w:r>
      <w:r w:rsidRPr="005A7A03">
        <w:rPr>
          <w:sz w:val="24"/>
          <w:szCs w:val="24"/>
        </w:rPr>
        <w:t>els perjudicis causats</w:t>
      </w:r>
      <w:r w:rsidR="00CD45DB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si així s</w:t>
      </w:r>
      <w:r w:rsidR="002D099E" w:rsidRPr="005A7A03">
        <w:rPr>
          <w:sz w:val="24"/>
          <w:szCs w:val="24"/>
        </w:rPr>
        <w:t>’</w:t>
      </w:r>
      <w:r w:rsidRPr="005A7A03">
        <w:rPr>
          <w:sz w:val="24"/>
          <w:szCs w:val="24"/>
        </w:rPr>
        <w:t>ha previst</w:t>
      </w:r>
      <w:r w:rsidR="002D099E" w:rsidRPr="005A7A03">
        <w:rPr>
          <w:sz w:val="24"/>
          <w:szCs w:val="24"/>
        </w:rPr>
        <w:t>.</w:t>
      </w:r>
    </w:p>
    <w:p w14:paraId="45C760D0" w14:textId="74E84F9E" w:rsidR="0024490C" w:rsidRPr="005A7A03" w:rsidRDefault="002D099E" w:rsidP="005A7A03">
      <w:pPr>
        <w:pStyle w:val="Pargrafdellista"/>
        <w:numPr>
          <w:ilvl w:val="0"/>
          <w:numId w:val="17"/>
        </w:numPr>
        <w:spacing w:after="120"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 xml:space="preserve">Una </w:t>
      </w:r>
      <w:r w:rsidR="0024490C" w:rsidRPr="005A7A03">
        <w:rPr>
          <w:sz w:val="24"/>
          <w:szCs w:val="24"/>
        </w:rPr>
        <w:t xml:space="preserve">decisió judicial </w:t>
      </w:r>
      <w:r w:rsidRPr="005A7A03">
        <w:rPr>
          <w:sz w:val="24"/>
          <w:szCs w:val="24"/>
        </w:rPr>
        <w:t xml:space="preserve">que en </w:t>
      </w:r>
      <w:r w:rsidR="0024490C" w:rsidRPr="005A7A03">
        <w:rPr>
          <w:sz w:val="24"/>
          <w:szCs w:val="24"/>
        </w:rPr>
        <w:t>declar</w:t>
      </w:r>
      <w:r w:rsidR="008B3D11" w:rsidRPr="005A7A03">
        <w:rPr>
          <w:sz w:val="24"/>
          <w:szCs w:val="24"/>
        </w:rPr>
        <w:t>i</w:t>
      </w:r>
      <w:r w:rsidR="0024490C" w:rsidRPr="005A7A03">
        <w:rPr>
          <w:sz w:val="24"/>
          <w:szCs w:val="24"/>
        </w:rPr>
        <w:t xml:space="preserve"> la nul·litat</w:t>
      </w:r>
      <w:r w:rsidRPr="005A7A03">
        <w:rPr>
          <w:sz w:val="24"/>
          <w:szCs w:val="24"/>
        </w:rPr>
        <w:t>.</w:t>
      </w:r>
    </w:p>
    <w:p w14:paraId="0CD9F7B0" w14:textId="5B1347C9" w:rsidR="00993BDF" w:rsidRPr="005A7A03" w:rsidRDefault="002D099E" w:rsidP="005A7A03">
      <w:pPr>
        <w:pStyle w:val="Pargrafdellista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Q</w:t>
      </w:r>
      <w:r w:rsidR="0024490C" w:rsidRPr="005A7A03">
        <w:rPr>
          <w:sz w:val="24"/>
          <w:szCs w:val="24"/>
        </w:rPr>
        <w:t>ualsevol altra causa prevista en la legislació</w:t>
      </w:r>
      <w:r w:rsidRPr="005A7A03">
        <w:rPr>
          <w:sz w:val="24"/>
          <w:szCs w:val="24"/>
        </w:rPr>
        <w:t xml:space="preserve"> vigent</w:t>
      </w:r>
      <w:r w:rsidR="0024490C" w:rsidRPr="005A7A03">
        <w:rPr>
          <w:sz w:val="24"/>
          <w:szCs w:val="24"/>
        </w:rPr>
        <w:t>.</w:t>
      </w:r>
    </w:p>
    <w:p w14:paraId="20FFD289" w14:textId="77777777" w:rsidR="0024490C" w:rsidRPr="005A7A03" w:rsidRDefault="0024490C" w:rsidP="00B8799B">
      <w:pPr>
        <w:spacing w:line="276" w:lineRule="auto"/>
        <w:ind w:left="720"/>
        <w:jc w:val="both"/>
        <w:rPr>
          <w:sz w:val="24"/>
          <w:szCs w:val="24"/>
        </w:rPr>
      </w:pPr>
    </w:p>
    <w:p w14:paraId="113CA312" w14:textId="77777777" w:rsidR="00993BDF" w:rsidRPr="005A7A03" w:rsidRDefault="00607B9C" w:rsidP="00ED3CF5">
      <w:pPr>
        <w:spacing w:after="120" w:line="276" w:lineRule="auto"/>
        <w:jc w:val="both"/>
        <w:outlineLvl w:val="0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Dotz</w:t>
      </w:r>
      <w:r w:rsidR="00993BDF" w:rsidRPr="005A7A03">
        <w:rPr>
          <w:b/>
          <w:sz w:val="24"/>
          <w:szCs w:val="24"/>
        </w:rPr>
        <w:t>ena. Denúncia</w:t>
      </w:r>
    </w:p>
    <w:p w14:paraId="5E48A016" w14:textId="77777777" w:rsidR="00993BDF" w:rsidRPr="005A7A03" w:rsidRDefault="00993BDF" w:rsidP="00B8799B">
      <w:pPr>
        <w:pStyle w:val="Textindependent3"/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Qualsevol de les parts pot denunciar aquest conveni de col·laboració comunicant-ho a l’altra part</w:t>
      </w:r>
      <w:r w:rsidR="00F13325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per escrit</w:t>
      </w:r>
      <w:r w:rsidR="00F13325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amb </w:t>
      </w:r>
      <w:r w:rsidR="00C3259B" w:rsidRPr="005A7A03">
        <w:rPr>
          <w:sz w:val="24"/>
          <w:szCs w:val="24"/>
        </w:rPr>
        <w:t>un</w:t>
      </w:r>
      <w:r w:rsidRPr="005A7A03">
        <w:rPr>
          <w:sz w:val="24"/>
          <w:szCs w:val="24"/>
        </w:rPr>
        <w:t xml:space="preserve"> mes d’antelació a la</w:t>
      </w:r>
      <w:r w:rsidR="00F13325" w:rsidRPr="005A7A03">
        <w:rPr>
          <w:sz w:val="24"/>
          <w:szCs w:val="24"/>
        </w:rPr>
        <w:t xml:space="preserve"> data de</w:t>
      </w:r>
      <w:r w:rsidRPr="005A7A03">
        <w:rPr>
          <w:sz w:val="24"/>
          <w:szCs w:val="24"/>
        </w:rPr>
        <w:t xml:space="preserve"> finalització o, si </w:t>
      </w:r>
      <w:r w:rsidR="00B8799B" w:rsidRPr="005A7A03">
        <w:rPr>
          <w:sz w:val="24"/>
          <w:szCs w:val="24"/>
        </w:rPr>
        <w:t>s’ha prorrogat, amb un mes d’antelació a la data de finalització de la pròrroga corresponent</w:t>
      </w:r>
      <w:r w:rsidRPr="005A7A03">
        <w:rPr>
          <w:sz w:val="24"/>
          <w:szCs w:val="24"/>
        </w:rPr>
        <w:t>.</w:t>
      </w:r>
    </w:p>
    <w:p w14:paraId="23324ED3" w14:textId="77777777" w:rsidR="00993BDF" w:rsidRPr="005A7A03" w:rsidRDefault="00993BDF" w:rsidP="00B8799B">
      <w:pPr>
        <w:spacing w:line="276" w:lineRule="auto"/>
        <w:jc w:val="both"/>
        <w:outlineLvl w:val="0"/>
        <w:rPr>
          <w:sz w:val="24"/>
          <w:szCs w:val="24"/>
        </w:rPr>
      </w:pPr>
      <w:r w:rsidRPr="005A7A03">
        <w:rPr>
          <w:sz w:val="24"/>
          <w:szCs w:val="24"/>
        </w:rPr>
        <w:t>En qualsevol cas, les parts e</w:t>
      </w:r>
      <w:r w:rsidR="00C3259B" w:rsidRPr="005A7A03">
        <w:rPr>
          <w:sz w:val="24"/>
          <w:szCs w:val="24"/>
        </w:rPr>
        <w:t>n</w:t>
      </w:r>
      <w:r w:rsidRPr="005A7A03">
        <w:rPr>
          <w:sz w:val="24"/>
          <w:szCs w:val="24"/>
        </w:rPr>
        <w:t>s compromete</w:t>
      </w:r>
      <w:r w:rsidR="00C3259B" w:rsidRPr="005A7A03">
        <w:rPr>
          <w:sz w:val="24"/>
          <w:szCs w:val="24"/>
        </w:rPr>
        <w:t>m</w:t>
      </w:r>
      <w:r w:rsidRPr="005A7A03">
        <w:rPr>
          <w:sz w:val="24"/>
          <w:szCs w:val="24"/>
        </w:rPr>
        <w:t xml:space="preserve"> a </w:t>
      </w:r>
      <w:r w:rsidR="00F13325" w:rsidRPr="005A7A03">
        <w:rPr>
          <w:sz w:val="24"/>
          <w:szCs w:val="24"/>
        </w:rPr>
        <w:t>continuar amb</w:t>
      </w:r>
      <w:r w:rsidRPr="005A7A03">
        <w:rPr>
          <w:sz w:val="24"/>
          <w:szCs w:val="24"/>
        </w:rPr>
        <w:t xml:space="preserve"> les accions ja iniciades en el moment de notifica</w:t>
      </w:r>
      <w:r w:rsidR="00C3259B" w:rsidRPr="005A7A03">
        <w:rPr>
          <w:sz w:val="24"/>
          <w:szCs w:val="24"/>
        </w:rPr>
        <w:t>r</w:t>
      </w:r>
      <w:r w:rsidRPr="005A7A03">
        <w:rPr>
          <w:sz w:val="24"/>
          <w:szCs w:val="24"/>
        </w:rPr>
        <w:t xml:space="preserve"> la denúncia.</w:t>
      </w:r>
    </w:p>
    <w:p w14:paraId="5C06BE88" w14:textId="77777777" w:rsidR="00994815" w:rsidRPr="005A7A03" w:rsidRDefault="00994815" w:rsidP="00B8799B">
      <w:pPr>
        <w:spacing w:line="276" w:lineRule="auto"/>
        <w:jc w:val="both"/>
        <w:outlineLvl w:val="0"/>
        <w:rPr>
          <w:sz w:val="24"/>
          <w:szCs w:val="24"/>
        </w:rPr>
      </w:pPr>
    </w:p>
    <w:p w14:paraId="09C844FF" w14:textId="77777777" w:rsidR="00994815" w:rsidRPr="005A7A03" w:rsidRDefault="00994815" w:rsidP="00ED3CF5">
      <w:pPr>
        <w:spacing w:after="120" w:line="276" w:lineRule="auto"/>
        <w:jc w:val="both"/>
        <w:outlineLvl w:val="0"/>
        <w:rPr>
          <w:b/>
          <w:bCs/>
          <w:sz w:val="24"/>
          <w:szCs w:val="24"/>
        </w:rPr>
      </w:pPr>
      <w:r w:rsidRPr="005A7A03">
        <w:rPr>
          <w:b/>
          <w:bCs/>
          <w:sz w:val="24"/>
          <w:szCs w:val="24"/>
        </w:rPr>
        <w:t xml:space="preserve">Tretzena. Comissió de seguiment </w:t>
      </w:r>
    </w:p>
    <w:p w14:paraId="630B9917" w14:textId="60D6C381" w:rsidR="00C3259B" w:rsidRPr="005A7A03" w:rsidRDefault="00994815" w:rsidP="00ED3CF5">
      <w:pPr>
        <w:spacing w:after="120" w:line="276" w:lineRule="auto"/>
        <w:jc w:val="both"/>
        <w:outlineLvl w:val="0"/>
        <w:rPr>
          <w:sz w:val="24"/>
          <w:szCs w:val="24"/>
        </w:rPr>
      </w:pPr>
      <w:r w:rsidRPr="005A7A03">
        <w:rPr>
          <w:sz w:val="24"/>
          <w:szCs w:val="24"/>
        </w:rPr>
        <w:t>Les parts e</w:t>
      </w:r>
      <w:r w:rsidR="00C3259B" w:rsidRPr="005A7A03">
        <w:rPr>
          <w:sz w:val="24"/>
          <w:szCs w:val="24"/>
        </w:rPr>
        <w:t>n</w:t>
      </w:r>
      <w:r w:rsidRPr="005A7A03">
        <w:rPr>
          <w:sz w:val="24"/>
          <w:szCs w:val="24"/>
        </w:rPr>
        <w:t>s compromete</w:t>
      </w:r>
      <w:r w:rsidR="00C3259B" w:rsidRPr="005A7A03">
        <w:rPr>
          <w:sz w:val="24"/>
          <w:szCs w:val="24"/>
        </w:rPr>
        <w:t>m</w:t>
      </w:r>
      <w:r w:rsidRPr="005A7A03">
        <w:rPr>
          <w:sz w:val="24"/>
          <w:szCs w:val="24"/>
        </w:rPr>
        <w:t xml:space="preserve"> a resoldre amistosament qualsevol diferència que pugui sorgir</w:t>
      </w:r>
      <w:r w:rsidR="00F61010" w:rsidRPr="005A7A03">
        <w:rPr>
          <w:sz w:val="24"/>
          <w:szCs w:val="24"/>
        </w:rPr>
        <w:t xml:space="preserve"> en relació amb aquest conveni</w:t>
      </w:r>
      <w:r w:rsidR="00C3259B" w:rsidRPr="005A7A03">
        <w:rPr>
          <w:sz w:val="24"/>
          <w:szCs w:val="24"/>
        </w:rPr>
        <w:t>,</w:t>
      </w:r>
      <w:r w:rsidRPr="005A7A03">
        <w:rPr>
          <w:sz w:val="24"/>
          <w:szCs w:val="24"/>
        </w:rPr>
        <w:t xml:space="preserve"> mitjançant una comissió de seguiment constituïda per </w:t>
      </w:r>
      <w:r w:rsidRPr="005A7A03">
        <w:rPr>
          <w:color w:val="FF0000"/>
          <w:sz w:val="24"/>
          <w:szCs w:val="24"/>
        </w:rPr>
        <w:t>XX</w:t>
      </w:r>
      <w:r w:rsidRPr="005A7A03">
        <w:rPr>
          <w:sz w:val="24"/>
          <w:szCs w:val="24"/>
        </w:rPr>
        <w:t xml:space="preserve"> membres designa</w:t>
      </w:r>
      <w:r w:rsidR="00F13325" w:rsidRPr="005A7A03">
        <w:rPr>
          <w:sz w:val="24"/>
          <w:szCs w:val="24"/>
        </w:rPr>
        <w:t>ts</w:t>
      </w:r>
      <w:r w:rsidRPr="005A7A03">
        <w:rPr>
          <w:sz w:val="24"/>
          <w:szCs w:val="24"/>
        </w:rPr>
        <w:t xml:space="preserve"> per la Universitat de Barcelona i </w:t>
      </w:r>
      <w:r w:rsidRPr="005A7A03">
        <w:rPr>
          <w:color w:val="FF0000"/>
          <w:sz w:val="24"/>
          <w:szCs w:val="24"/>
        </w:rPr>
        <w:t>XX</w:t>
      </w:r>
      <w:r w:rsidRPr="005A7A03">
        <w:rPr>
          <w:sz w:val="24"/>
          <w:szCs w:val="24"/>
        </w:rPr>
        <w:t xml:space="preserve"> membres designa</w:t>
      </w:r>
      <w:r w:rsidR="00F13325" w:rsidRPr="005A7A03">
        <w:rPr>
          <w:sz w:val="24"/>
          <w:szCs w:val="24"/>
        </w:rPr>
        <w:t>ts</w:t>
      </w:r>
      <w:r w:rsidRPr="005A7A03">
        <w:rPr>
          <w:sz w:val="24"/>
          <w:szCs w:val="24"/>
        </w:rPr>
        <w:t xml:space="preserve"> per </w:t>
      </w:r>
      <w:r w:rsidR="0024490C" w:rsidRPr="005A7A03">
        <w:rPr>
          <w:color w:val="FF0000"/>
          <w:sz w:val="24"/>
          <w:szCs w:val="24"/>
        </w:rPr>
        <w:t>(empresa)</w:t>
      </w:r>
      <w:r w:rsidRPr="005A7A03">
        <w:rPr>
          <w:color w:val="FF0000"/>
          <w:sz w:val="24"/>
          <w:szCs w:val="24"/>
        </w:rPr>
        <w:t xml:space="preserve">. </w:t>
      </w:r>
    </w:p>
    <w:p w14:paraId="4EFCF8DF" w14:textId="77777777" w:rsidR="00D01194" w:rsidRPr="005A7A03" w:rsidRDefault="00994815" w:rsidP="00B8799B">
      <w:pPr>
        <w:spacing w:line="276" w:lineRule="auto"/>
        <w:jc w:val="both"/>
        <w:outlineLvl w:val="0"/>
        <w:rPr>
          <w:sz w:val="24"/>
          <w:szCs w:val="24"/>
        </w:rPr>
      </w:pPr>
      <w:r w:rsidRPr="005A7A03">
        <w:rPr>
          <w:sz w:val="24"/>
          <w:szCs w:val="24"/>
        </w:rPr>
        <w:t xml:space="preserve">Aquesta comissió </w:t>
      </w:r>
      <w:r w:rsidR="00C3259B" w:rsidRPr="005A7A03">
        <w:rPr>
          <w:sz w:val="24"/>
          <w:szCs w:val="24"/>
        </w:rPr>
        <w:t>é</w:t>
      </w:r>
      <w:r w:rsidRPr="005A7A03">
        <w:rPr>
          <w:sz w:val="24"/>
          <w:szCs w:val="24"/>
        </w:rPr>
        <w:t xml:space="preserve">s l’encarregada del seguiment, </w:t>
      </w:r>
      <w:r w:rsidR="00C3259B" w:rsidRPr="005A7A03">
        <w:rPr>
          <w:sz w:val="24"/>
          <w:szCs w:val="24"/>
        </w:rPr>
        <w:t xml:space="preserve">la </w:t>
      </w:r>
      <w:r w:rsidRPr="005A7A03">
        <w:rPr>
          <w:sz w:val="24"/>
          <w:szCs w:val="24"/>
        </w:rPr>
        <w:t xml:space="preserve">vigilància i </w:t>
      </w:r>
      <w:r w:rsidR="00C3259B" w:rsidRPr="005A7A03">
        <w:rPr>
          <w:sz w:val="24"/>
          <w:szCs w:val="24"/>
        </w:rPr>
        <w:t xml:space="preserve">el </w:t>
      </w:r>
      <w:r w:rsidRPr="005A7A03">
        <w:rPr>
          <w:sz w:val="24"/>
          <w:szCs w:val="24"/>
        </w:rPr>
        <w:t xml:space="preserve">control de l’execució del conveni i dels compromisos adquirits pels signants, i </w:t>
      </w:r>
      <w:r w:rsidR="00F13325" w:rsidRPr="005A7A03">
        <w:rPr>
          <w:sz w:val="24"/>
          <w:szCs w:val="24"/>
        </w:rPr>
        <w:t>d</w:t>
      </w:r>
      <w:r w:rsidR="00C3259B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 xml:space="preserve"> resoldre </w:t>
      </w:r>
      <w:r w:rsidR="00F13325" w:rsidRPr="005A7A03">
        <w:rPr>
          <w:sz w:val="24"/>
          <w:szCs w:val="24"/>
        </w:rPr>
        <w:t xml:space="preserve">els </w:t>
      </w:r>
      <w:r w:rsidRPr="005A7A03">
        <w:rPr>
          <w:sz w:val="24"/>
          <w:szCs w:val="24"/>
        </w:rPr>
        <w:t>problemes d’interpretació i compliment que es plante</w:t>
      </w:r>
      <w:r w:rsidR="00F61010" w:rsidRPr="005A7A03">
        <w:rPr>
          <w:sz w:val="24"/>
          <w:szCs w:val="24"/>
        </w:rPr>
        <w:t>gin</w:t>
      </w:r>
      <w:r w:rsidRPr="005A7A03">
        <w:rPr>
          <w:sz w:val="24"/>
          <w:szCs w:val="24"/>
        </w:rPr>
        <w:t xml:space="preserve"> respecte a aquest conveni.</w:t>
      </w:r>
    </w:p>
    <w:p w14:paraId="59E463F8" w14:textId="178AD3C7" w:rsidR="00994815" w:rsidRDefault="00994815" w:rsidP="00B8799B">
      <w:pPr>
        <w:spacing w:line="276" w:lineRule="auto"/>
        <w:jc w:val="both"/>
        <w:outlineLvl w:val="0"/>
        <w:rPr>
          <w:sz w:val="24"/>
          <w:szCs w:val="24"/>
        </w:rPr>
      </w:pPr>
    </w:p>
    <w:p w14:paraId="43EB407A" w14:textId="3315513A" w:rsidR="005A7A03" w:rsidRDefault="005A7A03" w:rsidP="00B8799B">
      <w:pPr>
        <w:spacing w:line="276" w:lineRule="auto"/>
        <w:jc w:val="both"/>
        <w:outlineLvl w:val="0"/>
        <w:rPr>
          <w:sz w:val="24"/>
          <w:szCs w:val="24"/>
        </w:rPr>
      </w:pPr>
    </w:p>
    <w:p w14:paraId="53D9EDCB" w14:textId="77777777" w:rsidR="005A7A03" w:rsidRPr="005A7A03" w:rsidRDefault="005A7A03" w:rsidP="00B8799B">
      <w:pPr>
        <w:spacing w:line="276" w:lineRule="auto"/>
        <w:jc w:val="both"/>
        <w:outlineLvl w:val="0"/>
        <w:rPr>
          <w:sz w:val="24"/>
          <w:szCs w:val="24"/>
        </w:rPr>
      </w:pPr>
    </w:p>
    <w:p w14:paraId="29DBFC95" w14:textId="77777777" w:rsidR="00D01194" w:rsidRPr="005A7A03" w:rsidRDefault="00994815" w:rsidP="00ED3CF5">
      <w:pPr>
        <w:spacing w:after="120" w:line="276" w:lineRule="auto"/>
        <w:jc w:val="both"/>
        <w:outlineLvl w:val="0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Catorzena</w:t>
      </w:r>
      <w:r w:rsidR="00993BDF" w:rsidRPr="005A7A03">
        <w:rPr>
          <w:b/>
          <w:sz w:val="24"/>
          <w:szCs w:val="24"/>
        </w:rPr>
        <w:t>.</w:t>
      </w:r>
      <w:r w:rsidR="00D01194" w:rsidRPr="005A7A03">
        <w:rPr>
          <w:b/>
          <w:sz w:val="24"/>
          <w:szCs w:val="24"/>
        </w:rPr>
        <w:t xml:space="preserve"> Resolució de conflictes</w:t>
      </w:r>
    </w:p>
    <w:p w14:paraId="7775B1A6" w14:textId="77777777" w:rsidR="0024490C" w:rsidRPr="005A7A03" w:rsidRDefault="0024490C" w:rsidP="00B8799B">
      <w:pPr>
        <w:tabs>
          <w:tab w:val="left" w:pos="0"/>
          <w:tab w:val="left" w:pos="864"/>
          <w:tab w:val="left" w:pos="1440"/>
        </w:tabs>
        <w:suppressAutoHyphens/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Les parts e</w:t>
      </w:r>
      <w:r w:rsidR="00C3259B" w:rsidRPr="005A7A03">
        <w:rPr>
          <w:sz w:val="24"/>
          <w:szCs w:val="24"/>
        </w:rPr>
        <w:t>n</w:t>
      </w:r>
      <w:r w:rsidRPr="005A7A03">
        <w:rPr>
          <w:sz w:val="24"/>
          <w:szCs w:val="24"/>
        </w:rPr>
        <w:t>s compromete</w:t>
      </w:r>
      <w:r w:rsidR="00C3259B" w:rsidRPr="005A7A03">
        <w:rPr>
          <w:sz w:val="24"/>
          <w:szCs w:val="24"/>
        </w:rPr>
        <w:t>m</w:t>
      </w:r>
      <w:r w:rsidRPr="005A7A03">
        <w:rPr>
          <w:sz w:val="24"/>
          <w:szCs w:val="24"/>
        </w:rPr>
        <w:t xml:space="preserve"> a resoldre de comú acord les divergències que sorg</w:t>
      </w:r>
      <w:r w:rsidR="00352E43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>i</w:t>
      </w:r>
      <w:r w:rsidR="00352E43" w:rsidRPr="005A7A03">
        <w:rPr>
          <w:sz w:val="24"/>
          <w:szCs w:val="24"/>
        </w:rPr>
        <w:t>xin</w:t>
      </w:r>
      <w:r w:rsidRPr="005A7A03">
        <w:rPr>
          <w:sz w:val="24"/>
          <w:szCs w:val="24"/>
        </w:rPr>
        <w:t xml:space="preserve"> en </w:t>
      </w:r>
      <w:r w:rsidR="00C3259B" w:rsidRPr="005A7A03">
        <w:rPr>
          <w:sz w:val="24"/>
          <w:szCs w:val="24"/>
        </w:rPr>
        <w:t>e</w:t>
      </w:r>
      <w:r w:rsidRPr="005A7A03">
        <w:rPr>
          <w:sz w:val="24"/>
          <w:szCs w:val="24"/>
        </w:rPr>
        <w:t xml:space="preserve">l desenvolupament d’aquest </w:t>
      </w:r>
      <w:r w:rsidR="00C3259B" w:rsidRPr="005A7A03">
        <w:rPr>
          <w:sz w:val="24"/>
          <w:szCs w:val="24"/>
        </w:rPr>
        <w:t>c</w:t>
      </w:r>
      <w:r w:rsidRPr="005A7A03">
        <w:rPr>
          <w:sz w:val="24"/>
          <w:szCs w:val="24"/>
        </w:rPr>
        <w:t>onveni</w:t>
      </w:r>
      <w:r w:rsidR="00C3259B" w:rsidRPr="005A7A03">
        <w:rPr>
          <w:sz w:val="24"/>
          <w:szCs w:val="24"/>
        </w:rPr>
        <w:t>.</w:t>
      </w:r>
      <w:r w:rsidRPr="005A7A03">
        <w:rPr>
          <w:sz w:val="24"/>
          <w:szCs w:val="24"/>
        </w:rPr>
        <w:t xml:space="preserve"> </w:t>
      </w:r>
      <w:r w:rsidR="00C3259B" w:rsidRPr="005A7A03">
        <w:rPr>
          <w:sz w:val="24"/>
          <w:szCs w:val="24"/>
        </w:rPr>
        <w:t>S</w:t>
      </w:r>
      <w:r w:rsidRPr="005A7A03">
        <w:rPr>
          <w:sz w:val="24"/>
          <w:szCs w:val="24"/>
        </w:rPr>
        <w:t xml:space="preserve">i aquest acord no fos possible, </w:t>
      </w:r>
      <w:r w:rsidR="00C3259B" w:rsidRPr="005A7A03">
        <w:rPr>
          <w:sz w:val="24"/>
          <w:szCs w:val="24"/>
        </w:rPr>
        <w:t>ho</w:t>
      </w:r>
      <w:r w:rsidRPr="005A7A03">
        <w:rPr>
          <w:sz w:val="24"/>
          <w:szCs w:val="24"/>
        </w:rPr>
        <w:t xml:space="preserve"> resoldr</w:t>
      </w:r>
      <w:r w:rsidR="00C3259B" w:rsidRPr="005A7A03">
        <w:rPr>
          <w:sz w:val="24"/>
          <w:szCs w:val="24"/>
        </w:rPr>
        <w:t>ia</w:t>
      </w:r>
      <w:r w:rsidRPr="005A7A03">
        <w:rPr>
          <w:sz w:val="24"/>
          <w:szCs w:val="24"/>
        </w:rPr>
        <w:t xml:space="preserve"> la comissió de seguiment prevista a la </w:t>
      </w:r>
      <w:r w:rsidR="00C3259B" w:rsidRPr="005A7A03">
        <w:rPr>
          <w:sz w:val="24"/>
          <w:szCs w:val="24"/>
        </w:rPr>
        <w:t>c</w:t>
      </w:r>
      <w:r w:rsidRPr="005A7A03">
        <w:rPr>
          <w:sz w:val="24"/>
          <w:szCs w:val="24"/>
        </w:rPr>
        <w:t xml:space="preserve">làusula tretzena. </w:t>
      </w:r>
      <w:r w:rsidR="00352E43" w:rsidRPr="005A7A03">
        <w:rPr>
          <w:sz w:val="24"/>
          <w:szCs w:val="24"/>
        </w:rPr>
        <w:t>S</w:t>
      </w:r>
      <w:r w:rsidRPr="005A7A03">
        <w:rPr>
          <w:sz w:val="24"/>
          <w:szCs w:val="24"/>
        </w:rPr>
        <w:t xml:space="preserve">i això tampoc </w:t>
      </w:r>
      <w:r w:rsidR="00C3259B" w:rsidRPr="005A7A03">
        <w:rPr>
          <w:sz w:val="24"/>
          <w:szCs w:val="24"/>
        </w:rPr>
        <w:t xml:space="preserve">no </w:t>
      </w:r>
      <w:r w:rsidRPr="005A7A03">
        <w:rPr>
          <w:sz w:val="24"/>
          <w:szCs w:val="24"/>
        </w:rPr>
        <w:t>fos possible, les parts e</w:t>
      </w:r>
      <w:r w:rsidR="00C3259B" w:rsidRPr="005A7A03">
        <w:rPr>
          <w:sz w:val="24"/>
          <w:szCs w:val="24"/>
        </w:rPr>
        <w:t>n</w:t>
      </w:r>
      <w:r w:rsidRPr="005A7A03">
        <w:rPr>
          <w:sz w:val="24"/>
          <w:szCs w:val="24"/>
        </w:rPr>
        <w:t>s sotmetr</w:t>
      </w:r>
      <w:r w:rsidR="00352E43" w:rsidRPr="005A7A03">
        <w:rPr>
          <w:sz w:val="24"/>
          <w:szCs w:val="24"/>
        </w:rPr>
        <w:t>í</w:t>
      </w:r>
      <w:r w:rsidR="00C3259B" w:rsidRPr="005A7A03">
        <w:rPr>
          <w:sz w:val="24"/>
          <w:szCs w:val="24"/>
        </w:rPr>
        <w:t>em</w:t>
      </w:r>
      <w:r w:rsidRPr="005A7A03">
        <w:rPr>
          <w:sz w:val="24"/>
          <w:szCs w:val="24"/>
        </w:rPr>
        <w:t xml:space="preserve"> als jutjats i tribunals de la ciutat de Barcelona.</w:t>
      </w:r>
    </w:p>
    <w:p w14:paraId="792D1F1E" w14:textId="77777777" w:rsidR="0024490C" w:rsidRPr="005A7A03" w:rsidRDefault="0024490C" w:rsidP="00B8799B">
      <w:pPr>
        <w:tabs>
          <w:tab w:val="left" w:pos="0"/>
          <w:tab w:val="left" w:pos="864"/>
          <w:tab w:val="left" w:pos="1440"/>
        </w:tabs>
        <w:suppressAutoHyphens/>
        <w:spacing w:line="276" w:lineRule="auto"/>
        <w:jc w:val="both"/>
        <w:rPr>
          <w:sz w:val="24"/>
          <w:szCs w:val="24"/>
        </w:rPr>
      </w:pPr>
    </w:p>
    <w:p w14:paraId="530FBECE" w14:textId="77777777" w:rsidR="00DE7700" w:rsidRPr="005A7A03" w:rsidRDefault="00994815" w:rsidP="00ED3CF5">
      <w:pPr>
        <w:suppressAutoHyphens/>
        <w:spacing w:after="120" w:line="276" w:lineRule="auto"/>
        <w:jc w:val="both"/>
        <w:rPr>
          <w:b/>
          <w:sz w:val="24"/>
          <w:szCs w:val="24"/>
        </w:rPr>
      </w:pPr>
      <w:r w:rsidRPr="005A7A03">
        <w:rPr>
          <w:b/>
          <w:sz w:val="24"/>
          <w:szCs w:val="24"/>
        </w:rPr>
        <w:t>Quinzena</w:t>
      </w:r>
      <w:r w:rsidR="00DE7700" w:rsidRPr="005A7A03">
        <w:rPr>
          <w:b/>
          <w:sz w:val="24"/>
          <w:szCs w:val="24"/>
        </w:rPr>
        <w:t>. Transparència i accés a la informació pública</w:t>
      </w:r>
    </w:p>
    <w:p w14:paraId="1E17B6E3" w14:textId="77777777" w:rsidR="00DE7700" w:rsidRPr="005A7A03" w:rsidRDefault="00352E43" w:rsidP="00ED3CF5">
      <w:pPr>
        <w:suppressAutoHyphens/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Aquest</w:t>
      </w:r>
      <w:r w:rsidR="00DE7700" w:rsidRPr="005A7A03">
        <w:rPr>
          <w:sz w:val="24"/>
          <w:szCs w:val="24"/>
        </w:rPr>
        <w:t xml:space="preserve"> conveni </w:t>
      </w:r>
      <w:r w:rsidR="00E80BD7" w:rsidRPr="005A7A03">
        <w:rPr>
          <w:sz w:val="24"/>
          <w:szCs w:val="24"/>
        </w:rPr>
        <w:t xml:space="preserve">es </w:t>
      </w:r>
      <w:r w:rsidR="00DE7700" w:rsidRPr="005A7A03">
        <w:rPr>
          <w:sz w:val="24"/>
          <w:szCs w:val="24"/>
        </w:rPr>
        <w:t>po</w:t>
      </w:r>
      <w:r w:rsidR="00E80BD7" w:rsidRPr="005A7A03">
        <w:rPr>
          <w:sz w:val="24"/>
          <w:szCs w:val="24"/>
        </w:rPr>
        <w:t>t</w:t>
      </w:r>
      <w:r w:rsidR="00DE7700" w:rsidRPr="005A7A03">
        <w:rPr>
          <w:sz w:val="24"/>
          <w:szCs w:val="24"/>
        </w:rPr>
        <w:t xml:space="preserve"> posa</w:t>
      </w:r>
      <w:r w:rsidR="00E80BD7" w:rsidRPr="005A7A03">
        <w:rPr>
          <w:sz w:val="24"/>
          <w:szCs w:val="24"/>
        </w:rPr>
        <w:t>r</w:t>
      </w:r>
      <w:r w:rsidR="00DE7700" w:rsidRPr="005A7A03">
        <w:rPr>
          <w:sz w:val="24"/>
          <w:szCs w:val="24"/>
        </w:rPr>
        <w:t xml:space="preserve"> a disposició de</w:t>
      </w:r>
      <w:r w:rsidR="00E80BD7" w:rsidRPr="005A7A03">
        <w:rPr>
          <w:sz w:val="24"/>
          <w:szCs w:val="24"/>
        </w:rPr>
        <w:t xml:space="preserve"> </w:t>
      </w:r>
      <w:r w:rsidR="00DE7700" w:rsidRPr="005A7A03">
        <w:rPr>
          <w:sz w:val="24"/>
          <w:szCs w:val="24"/>
        </w:rPr>
        <w:t>l</w:t>
      </w:r>
      <w:r w:rsidR="00E80BD7" w:rsidRPr="005A7A03">
        <w:rPr>
          <w:sz w:val="24"/>
          <w:szCs w:val="24"/>
        </w:rPr>
        <w:t>a</w:t>
      </w:r>
      <w:r w:rsidR="00DE7700" w:rsidRPr="005A7A03">
        <w:rPr>
          <w:sz w:val="24"/>
          <w:szCs w:val="24"/>
        </w:rPr>
        <w:t xml:space="preserve"> ciutadan</w:t>
      </w:r>
      <w:r w:rsidR="00E80BD7" w:rsidRPr="005A7A03">
        <w:rPr>
          <w:sz w:val="24"/>
          <w:szCs w:val="24"/>
        </w:rPr>
        <w:t>ia</w:t>
      </w:r>
      <w:r w:rsidR="00DE7700" w:rsidRPr="005A7A03">
        <w:rPr>
          <w:sz w:val="24"/>
          <w:szCs w:val="24"/>
        </w:rPr>
        <w:t xml:space="preserve"> en el corresponent </w:t>
      </w:r>
      <w:r w:rsidR="00E80BD7" w:rsidRPr="005A7A03">
        <w:rPr>
          <w:sz w:val="24"/>
          <w:szCs w:val="24"/>
        </w:rPr>
        <w:t>p</w:t>
      </w:r>
      <w:r w:rsidR="00DE7700" w:rsidRPr="005A7A03">
        <w:rPr>
          <w:sz w:val="24"/>
          <w:szCs w:val="24"/>
        </w:rPr>
        <w:t xml:space="preserve">ortal de </w:t>
      </w:r>
      <w:r w:rsidR="00E80BD7" w:rsidRPr="005A7A03">
        <w:rPr>
          <w:sz w:val="24"/>
          <w:szCs w:val="24"/>
        </w:rPr>
        <w:t>t</w:t>
      </w:r>
      <w:r w:rsidR="00DE7700" w:rsidRPr="005A7A03">
        <w:rPr>
          <w:sz w:val="24"/>
          <w:szCs w:val="24"/>
        </w:rPr>
        <w:t>ransparència</w:t>
      </w:r>
      <w:r w:rsidR="00C3259B" w:rsidRPr="005A7A03">
        <w:rPr>
          <w:sz w:val="24"/>
          <w:szCs w:val="24"/>
        </w:rPr>
        <w:t>,</w:t>
      </w:r>
      <w:r w:rsidR="00DE7700" w:rsidRPr="005A7A03">
        <w:rPr>
          <w:sz w:val="24"/>
          <w:szCs w:val="24"/>
        </w:rPr>
        <w:t xml:space="preserve"> en aplicació de la Llei 19/201</w:t>
      </w:r>
      <w:r w:rsidR="00BE2EE9" w:rsidRPr="005A7A03">
        <w:rPr>
          <w:sz w:val="24"/>
          <w:szCs w:val="24"/>
        </w:rPr>
        <w:t>4</w:t>
      </w:r>
      <w:r w:rsidR="00DE7700" w:rsidRPr="005A7A03">
        <w:rPr>
          <w:sz w:val="24"/>
          <w:szCs w:val="24"/>
        </w:rPr>
        <w:t xml:space="preserve">, de </w:t>
      </w:r>
      <w:r w:rsidR="00BE2EE9" w:rsidRPr="005A7A03">
        <w:rPr>
          <w:sz w:val="24"/>
          <w:szCs w:val="24"/>
        </w:rPr>
        <w:t>2</w:t>
      </w:r>
      <w:r w:rsidR="00DE7700" w:rsidRPr="005A7A03">
        <w:rPr>
          <w:sz w:val="24"/>
          <w:szCs w:val="24"/>
        </w:rPr>
        <w:t xml:space="preserve">9 de desembre, de </w:t>
      </w:r>
      <w:r w:rsidR="00E80BD7" w:rsidRPr="005A7A03">
        <w:rPr>
          <w:sz w:val="24"/>
          <w:szCs w:val="24"/>
        </w:rPr>
        <w:t>t</w:t>
      </w:r>
      <w:r w:rsidR="00DE7700" w:rsidRPr="005A7A03">
        <w:rPr>
          <w:sz w:val="24"/>
          <w:szCs w:val="24"/>
        </w:rPr>
        <w:t xml:space="preserve">ransparència, </w:t>
      </w:r>
      <w:r w:rsidR="00E80BD7" w:rsidRPr="005A7A03">
        <w:rPr>
          <w:sz w:val="24"/>
          <w:szCs w:val="24"/>
        </w:rPr>
        <w:t>a</w:t>
      </w:r>
      <w:r w:rsidR="00DE7700" w:rsidRPr="005A7A03">
        <w:rPr>
          <w:sz w:val="24"/>
          <w:szCs w:val="24"/>
        </w:rPr>
        <w:t>ccés</w:t>
      </w:r>
      <w:r w:rsidR="00F61010" w:rsidRPr="005A7A03">
        <w:rPr>
          <w:sz w:val="24"/>
          <w:szCs w:val="24"/>
        </w:rPr>
        <w:t xml:space="preserve"> a la informació pública</w:t>
      </w:r>
      <w:r w:rsidR="00DE7700" w:rsidRPr="005A7A03">
        <w:rPr>
          <w:sz w:val="24"/>
          <w:szCs w:val="24"/>
        </w:rPr>
        <w:t xml:space="preserve"> i </w:t>
      </w:r>
      <w:r w:rsidR="00E80BD7" w:rsidRPr="005A7A03">
        <w:rPr>
          <w:sz w:val="24"/>
          <w:szCs w:val="24"/>
        </w:rPr>
        <w:t>b</w:t>
      </w:r>
      <w:r w:rsidR="00DE7700" w:rsidRPr="005A7A03">
        <w:rPr>
          <w:sz w:val="24"/>
          <w:szCs w:val="24"/>
        </w:rPr>
        <w:t xml:space="preserve">on </w:t>
      </w:r>
      <w:r w:rsidR="00E80BD7" w:rsidRPr="005A7A03">
        <w:rPr>
          <w:sz w:val="24"/>
          <w:szCs w:val="24"/>
        </w:rPr>
        <w:t>g</w:t>
      </w:r>
      <w:r w:rsidR="00DE7700" w:rsidRPr="005A7A03">
        <w:rPr>
          <w:sz w:val="24"/>
          <w:szCs w:val="24"/>
        </w:rPr>
        <w:t>overn</w:t>
      </w:r>
      <w:r w:rsidR="00C3259B" w:rsidRPr="005A7A03">
        <w:rPr>
          <w:sz w:val="24"/>
          <w:szCs w:val="24"/>
        </w:rPr>
        <w:t>,</w:t>
      </w:r>
      <w:r w:rsidR="00DE7700" w:rsidRPr="005A7A03">
        <w:rPr>
          <w:sz w:val="24"/>
          <w:szCs w:val="24"/>
        </w:rPr>
        <w:t xml:space="preserve"> i la resta de normativa de desenvolupament</w:t>
      </w:r>
      <w:r w:rsidR="00E80BD7" w:rsidRPr="005A7A03">
        <w:rPr>
          <w:sz w:val="24"/>
          <w:szCs w:val="24"/>
        </w:rPr>
        <w:t>.</w:t>
      </w:r>
    </w:p>
    <w:p w14:paraId="0ECFD1F9" w14:textId="77777777" w:rsidR="00993BDF" w:rsidRPr="005A7A03" w:rsidRDefault="00993BDF" w:rsidP="00B8799B">
      <w:pPr>
        <w:spacing w:line="276" w:lineRule="auto"/>
        <w:jc w:val="both"/>
        <w:outlineLvl w:val="0"/>
        <w:rPr>
          <w:sz w:val="24"/>
          <w:szCs w:val="24"/>
        </w:rPr>
      </w:pPr>
    </w:p>
    <w:p w14:paraId="55B6F713" w14:textId="77777777" w:rsidR="008F657A" w:rsidRPr="005A7A03" w:rsidRDefault="008F657A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 xml:space="preserve">I </w:t>
      </w:r>
      <w:r w:rsidR="00C3259B" w:rsidRPr="005A7A03">
        <w:rPr>
          <w:sz w:val="24"/>
          <w:szCs w:val="24"/>
        </w:rPr>
        <w:t>en prova de conformitat</w:t>
      </w:r>
      <w:r w:rsidRPr="005A7A03">
        <w:rPr>
          <w:sz w:val="24"/>
          <w:szCs w:val="24"/>
        </w:rPr>
        <w:t>, signe</w:t>
      </w:r>
      <w:r w:rsidR="00E80BD7" w:rsidRPr="005A7A03">
        <w:rPr>
          <w:sz w:val="24"/>
          <w:szCs w:val="24"/>
        </w:rPr>
        <w:t>m</w:t>
      </w:r>
      <w:r w:rsidRPr="005A7A03">
        <w:rPr>
          <w:sz w:val="24"/>
          <w:szCs w:val="24"/>
        </w:rPr>
        <w:t xml:space="preserve"> aquest </w:t>
      </w:r>
      <w:r w:rsidR="00C3259B" w:rsidRPr="005A7A03">
        <w:rPr>
          <w:sz w:val="24"/>
          <w:szCs w:val="24"/>
        </w:rPr>
        <w:t>conveni</w:t>
      </w:r>
      <w:r w:rsidRPr="005A7A03">
        <w:rPr>
          <w:sz w:val="24"/>
          <w:szCs w:val="24"/>
        </w:rPr>
        <w:t xml:space="preserve"> en el lloc i </w:t>
      </w:r>
      <w:r w:rsidR="00C3259B" w:rsidRPr="005A7A03">
        <w:rPr>
          <w:sz w:val="24"/>
          <w:szCs w:val="24"/>
        </w:rPr>
        <w:t xml:space="preserve">en la </w:t>
      </w:r>
      <w:r w:rsidRPr="005A7A03">
        <w:rPr>
          <w:sz w:val="24"/>
          <w:szCs w:val="24"/>
        </w:rPr>
        <w:t xml:space="preserve">data </w:t>
      </w:r>
      <w:r w:rsidR="00C3259B" w:rsidRPr="005A7A03">
        <w:rPr>
          <w:sz w:val="24"/>
          <w:szCs w:val="24"/>
        </w:rPr>
        <w:t xml:space="preserve">esmentats </w:t>
      </w:r>
      <w:r w:rsidR="00E80BD7" w:rsidRPr="005A7A03">
        <w:rPr>
          <w:sz w:val="24"/>
          <w:szCs w:val="24"/>
        </w:rPr>
        <w:t>més avall</w:t>
      </w:r>
      <w:r w:rsidRPr="005A7A03">
        <w:rPr>
          <w:sz w:val="24"/>
          <w:szCs w:val="24"/>
        </w:rPr>
        <w:t>.</w:t>
      </w:r>
    </w:p>
    <w:p w14:paraId="673187E4" w14:textId="77777777" w:rsidR="006E4B8B" w:rsidRPr="005A7A03" w:rsidRDefault="006E4B8B" w:rsidP="00B8799B">
      <w:pPr>
        <w:spacing w:line="276" w:lineRule="auto"/>
        <w:jc w:val="both"/>
        <w:rPr>
          <w:sz w:val="24"/>
          <w:szCs w:val="24"/>
        </w:rPr>
      </w:pPr>
    </w:p>
    <w:p w14:paraId="7237168F" w14:textId="77777777" w:rsidR="00E80BD7" w:rsidRPr="005A7A03" w:rsidRDefault="00E80BD7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 xml:space="preserve">Barcelona, </w:t>
      </w:r>
      <w:r w:rsidRPr="005A7A03">
        <w:rPr>
          <w:color w:val="FF0000"/>
          <w:sz w:val="24"/>
          <w:szCs w:val="24"/>
        </w:rPr>
        <w:t>xx</w:t>
      </w:r>
      <w:r w:rsidRPr="005A7A03">
        <w:rPr>
          <w:sz w:val="24"/>
          <w:szCs w:val="24"/>
        </w:rPr>
        <w:t xml:space="preserve"> de </w:t>
      </w:r>
      <w:proofErr w:type="spellStart"/>
      <w:r w:rsidRPr="005A7A03">
        <w:rPr>
          <w:color w:val="FF0000"/>
          <w:sz w:val="24"/>
          <w:szCs w:val="24"/>
        </w:rPr>
        <w:t>xxxxx</w:t>
      </w:r>
      <w:proofErr w:type="spellEnd"/>
      <w:r w:rsidRPr="005A7A03">
        <w:rPr>
          <w:sz w:val="24"/>
          <w:szCs w:val="24"/>
        </w:rPr>
        <w:t xml:space="preserve"> de 20</w:t>
      </w:r>
      <w:r w:rsidRPr="005A7A03">
        <w:rPr>
          <w:color w:val="FF0000"/>
          <w:sz w:val="24"/>
          <w:szCs w:val="24"/>
        </w:rPr>
        <w:t>xx</w:t>
      </w:r>
    </w:p>
    <w:p w14:paraId="466958E5" w14:textId="77777777" w:rsidR="006E4B8B" w:rsidRPr="005A7A03" w:rsidRDefault="006E4B8B" w:rsidP="00B8799B">
      <w:pPr>
        <w:spacing w:line="276" w:lineRule="auto"/>
        <w:jc w:val="both"/>
        <w:rPr>
          <w:sz w:val="24"/>
          <w:szCs w:val="24"/>
        </w:rPr>
      </w:pPr>
    </w:p>
    <w:p w14:paraId="5284273A" w14:textId="56419706" w:rsidR="006E4B8B" w:rsidRPr="005A7A03" w:rsidRDefault="006E4B8B" w:rsidP="00B8799B">
      <w:pPr>
        <w:spacing w:line="276" w:lineRule="auto"/>
        <w:jc w:val="both"/>
        <w:rPr>
          <w:sz w:val="24"/>
          <w:szCs w:val="24"/>
        </w:rPr>
      </w:pPr>
    </w:p>
    <w:p w14:paraId="2D4B9267" w14:textId="4E247A16" w:rsidR="0014159F" w:rsidRPr="005A7A03" w:rsidRDefault="0014159F" w:rsidP="00B8799B">
      <w:pPr>
        <w:spacing w:line="276" w:lineRule="auto"/>
        <w:jc w:val="both"/>
        <w:rPr>
          <w:sz w:val="24"/>
          <w:szCs w:val="24"/>
        </w:rPr>
      </w:pPr>
      <w:r w:rsidRPr="00613D6C">
        <w:rPr>
          <w:b/>
          <w:sz w:val="24"/>
          <w:szCs w:val="24"/>
        </w:rPr>
        <w:t>Joan Guàrdia Olmos</w:t>
      </w:r>
      <w:r w:rsidR="005A7A03" w:rsidRPr="00613D6C">
        <w:rPr>
          <w:b/>
          <w:sz w:val="24"/>
          <w:szCs w:val="24"/>
        </w:rPr>
        <w:tab/>
      </w:r>
      <w:r w:rsidR="005A7A03">
        <w:rPr>
          <w:sz w:val="24"/>
          <w:szCs w:val="24"/>
        </w:rPr>
        <w:tab/>
      </w:r>
      <w:r w:rsidR="005A7A03">
        <w:rPr>
          <w:sz w:val="24"/>
          <w:szCs w:val="24"/>
        </w:rPr>
        <w:tab/>
      </w:r>
      <w:r w:rsidR="005A7A03">
        <w:rPr>
          <w:sz w:val="24"/>
          <w:szCs w:val="24"/>
        </w:rPr>
        <w:tab/>
      </w:r>
      <w:r w:rsidR="005A7A03" w:rsidRPr="005A7A03">
        <w:rPr>
          <w:color w:val="FF0000"/>
          <w:sz w:val="24"/>
          <w:szCs w:val="24"/>
        </w:rPr>
        <w:t>Empresa</w:t>
      </w:r>
    </w:p>
    <w:p w14:paraId="32E1B456" w14:textId="00358A15" w:rsidR="006E4B8B" w:rsidRPr="005A7A03" w:rsidRDefault="00E80BD7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r</w:t>
      </w:r>
      <w:r w:rsidR="006E4B8B" w:rsidRPr="005A7A03">
        <w:rPr>
          <w:sz w:val="24"/>
          <w:szCs w:val="24"/>
        </w:rPr>
        <w:t>ector</w:t>
      </w:r>
      <w:r w:rsidR="006E4B8B" w:rsidRPr="005A7A03">
        <w:rPr>
          <w:sz w:val="24"/>
          <w:szCs w:val="24"/>
        </w:rPr>
        <w:tab/>
      </w:r>
      <w:r w:rsidR="006E4B8B" w:rsidRPr="005A7A03">
        <w:rPr>
          <w:sz w:val="24"/>
          <w:szCs w:val="24"/>
        </w:rPr>
        <w:tab/>
      </w:r>
      <w:r w:rsidR="006E4B8B" w:rsidRPr="005A7A03">
        <w:rPr>
          <w:sz w:val="24"/>
          <w:szCs w:val="24"/>
        </w:rPr>
        <w:tab/>
      </w:r>
      <w:r w:rsidR="006E4B8B" w:rsidRPr="005A7A03">
        <w:rPr>
          <w:sz w:val="24"/>
          <w:szCs w:val="24"/>
        </w:rPr>
        <w:tab/>
      </w:r>
      <w:r w:rsidR="006E4B8B" w:rsidRPr="005A7A03">
        <w:rPr>
          <w:sz w:val="24"/>
          <w:szCs w:val="24"/>
        </w:rPr>
        <w:tab/>
      </w:r>
      <w:r w:rsidR="00613D6C">
        <w:rPr>
          <w:sz w:val="24"/>
          <w:szCs w:val="24"/>
        </w:rPr>
        <w:tab/>
      </w:r>
      <w:r w:rsidR="00613D6C">
        <w:rPr>
          <w:sz w:val="24"/>
          <w:szCs w:val="24"/>
        </w:rPr>
        <w:tab/>
      </w:r>
      <w:bookmarkStart w:id="4" w:name="_GoBack"/>
      <w:bookmarkEnd w:id="4"/>
      <w:proofErr w:type="spellStart"/>
      <w:r w:rsidR="006E4B8B" w:rsidRPr="005A7A03">
        <w:rPr>
          <w:color w:val="FF0000"/>
          <w:sz w:val="24"/>
          <w:szCs w:val="24"/>
        </w:rPr>
        <w:t>xxxxxxxxxxx</w:t>
      </w:r>
      <w:proofErr w:type="spellEnd"/>
    </w:p>
    <w:p w14:paraId="17D02009" w14:textId="00B6DC85" w:rsidR="006E4B8B" w:rsidRPr="005A7A03" w:rsidRDefault="006E4B8B" w:rsidP="00B8799B">
      <w:pPr>
        <w:spacing w:line="276" w:lineRule="auto"/>
        <w:jc w:val="both"/>
        <w:rPr>
          <w:sz w:val="24"/>
          <w:szCs w:val="24"/>
        </w:rPr>
      </w:pPr>
      <w:r w:rsidRPr="005A7A03">
        <w:rPr>
          <w:sz w:val="24"/>
          <w:szCs w:val="24"/>
        </w:rPr>
        <w:t>Universitat de Barcelona</w:t>
      </w:r>
      <w:r w:rsidRPr="005A7A03">
        <w:rPr>
          <w:sz w:val="24"/>
          <w:szCs w:val="24"/>
        </w:rPr>
        <w:tab/>
      </w:r>
      <w:r w:rsidRPr="005A7A03">
        <w:rPr>
          <w:sz w:val="24"/>
          <w:szCs w:val="24"/>
        </w:rPr>
        <w:tab/>
      </w:r>
      <w:r w:rsidRPr="005A7A03">
        <w:rPr>
          <w:sz w:val="24"/>
          <w:szCs w:val="24"/>
        </w:rPr>
        <w:tab/>
      </w:r>
    </w:p>
    <w:p w14:paraId="2669B61D" w14:textId="77777777" w:rsidR="006E4B8B" w:rsidRPr="005A7A03" w:rsidRDefault="006E4B8B" w:rsidP="00B8799B">
      <w:pPr>
        <w:spacing w:line="276" w:lineRule="auto"/>
        <w:jc w:val="both"/>
        <w:rPr>
          <w:sz w:val="24"/>
          <w:szCs w:val="24"/>
        </w:rPr>
      </w:pPr>
    </w:p>
    <w:p w14:paraId="407C3CE5" w14:textId="77777777" w:rsidR="006E4B8B" w:rsidRPr="005A7A03" w:rsidRDefault="006E4B8B" w:rsidP="00B8799B">
      <w:pPr>
        <w:spacing w:line="276" w:lineRule="auto"/>
        <w:jc w:val="both"/>
        <w:rPr>
          <w:sz w:val="24"/>
          <w:szCs w:val="24"/>
        </w:rPr>
      </w:pPr>
    </w:p>
    <w:sectPr w:rsidR="006E4B8B" w:rsidRPr="005A7A03" w:rsidSect="00B8799B">
      <w:headerReference w:type="default" r:id="rId13"/>
      <w:footerReference w:type="even" r:id="rId14"/>
      <w:footerReference w:type="default" r:id="rId15"/>
      <w:pgSz w:w="11906" w:h="16838"/>
      <w:pgMar w:top="2127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5114" w14:textId="77777777" w:rsidR="003506F4" w:rsidRDefault="003506F4">
      <w:r>
        <w:separator/>
      </w:r>
    </w:p>
  </w:endnote>
  <w:endnote w:type="continuationSeparator" w:id="0">
    <w:p w14:paraId="6E9820F2" w14:textId="77777777" w:rsidR="003506F4" w:rsidRDefault="0035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D3F6" w14:textId="77777777" w:rsidR="00993BDF" w:rsidRDefault="00993BDF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A83EBD" w14:textId="77777777" w:rsidR="00993BDF" w:rsidRDefault="00993BD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8EB68" w14:textId="3F221090" w:rsidR="00993BDF" w:rsidRDefault="00993BDF">
    <w:pPr>
      <w:pStyle w:val="Peu"/>
      <w:framePr w:wrap="around" w:vAnchor="text" w:hAnchor="margin" w:xAlign="center" w:y="1"/>
      <w:rPr>
        <w:rStyle w:val="Nmerodepgina"/>
        <w:rFonts w:ascii="Arial" w:hAnsi="Arial" w:cs="Arial"/>
        <w:sz w:val="18"/>
        <w:szCs w:val="18"/>
      </w:rPr>
    </w:pPr>
    <w:r>
      <w:rPr>
        <w:rStyle w:val="Nmerodepgina"/>
        <w:rFonts w:ascii="Arial" w:hAnsi="Arial" w:cs="Arial"/>
        <w:sz w:val="18"/>
        <w:szCs w:val="18"/>
      </w:rPr>
      <w:fldChar w:fldCharType="begin"/>
    </w:r>
    <w:r>
      <w:rPr>
        <w:rStyle w:val="Nmerodepgina"/>
        <w:rFonts w:ascii="Arial" w:hAnsi="Arial" w:cs="Arial"/>
        <w:sz w:val="18"/>
        <w:szCs w:val="18"/>
      </w:rPr>
      <w:instrText xml:space="preserve">PAGE  </w:instrText>
    </w:r>
    <w:r>
      <w:rPr>
        <w:rStyle w:val="Nmerodepgina"/>
        <w:rFonts w:ascii="Arial" w:hAnsi="Arial" w:cs="Arial"/>
        <w:sz w:val="18"/>
        <w:szCs w:val="18"/>
      </w:rPr>
      <w:fldChar w:fldCharType="separate"/>
    </w:r>
    <w:r w:rsidR="00FD5B8A">
      <w:rPr>
        <w:rStyle w:val="Nmerodepgina"/>
        <w:rFonts w:ascii="Arial" w:hAnsi="Arial" w:cs="Arial"/>
        <w:noProof/>
        <w:sz w:val="18"/>
        <w:szCs w:val="18"/>
      </w:rPr>
      <w:t>1</w:t>
    </w:r>
    <w:r>
      <w:rPr>
        <w:rStyle w:val="Nmerodepgina"/>
        <w:rFonts w:ascii="Arial" w:hAnsi="Arial" w:cs="Arial"/>
        <w:sz w:val="18"/>
        <w:szCs w:val="18"/>
      </w:rPr>
      <w:fldChar w:fldCharType="end"/>
    </w:r>
  </w:p>
  <w:p w14:paraId="158BE58D" w14:textId="77777777" w:rsidR="00993BDF" w:rsidRDefault="00993BD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6379E" w14:textId="77777777" w:rsidR="003506F4" w:rsidRDefault="003506F4">
      <w:r>
        <w:separator/>
      </w:r>
    </w:p>
  </w:footnote>
  <w:footnote w:type="continuationSeparator" w:id="0">
    <w:p w14:paraId="11F09880" w14:textId="77777777" w:rsidR="003506F4" w:rsidRDefault="0035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7202" w14:textId="77777777" w:rsidR="00385B09" w:rsidRDefault="00613D6C">
    <w:pPr>
      <w:pStyle w:val="Capalera"/>
    </w:pPr>
    <w:r>
      <w:rPr>
        <w:noProof/>
        <w:lang w:val="es-ES"/>
      </w:rPr>
      <w:pict w14:anchorId="2D995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43.25pt;margin-top:-91.8pt;width:165.2pt;height:79.1pt;z-index:-251658752;mso-wrap-edited:f;mso-position-horizontal-relative:margin;mso-position-vertical-relative:margin" wrapcoords="-6 0 -6 21501 21600 21501 21600 0 -6 0">
          <v:imagedata r:id="rId1" o:title="AF-cabeceracartacolor-escut" cropright="47323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27D"/>
    <w:multiLevelType w:val="hybridMultilevel"/>
    <w:tmpl w:val="FDE6FA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658"/>
    <w:multiLevelType w:val="hybridMultilevel"/>
    <w:tmpl w:val="6A4C7D0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060B"/>
    <w:multiLevelType w:val="hybridMultilevel"/>
    <w:tmpl w:val="0306422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515F1"/>
    <w:multiLevelType w:val="hybridMultilevel"/>
    <w:tmpl w:val="C4E28A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77A"/>
    <w:multiLevelType w:val="hybridMultilevel"/>
    <w:tmpl w:val="2046885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F7543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D004BF3"/>
    <w:multiLevelType w:val="hybridMultilevel"/>
    <w:tmpl w:val="C2C807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3B03"/>
    <w:multiLevelType w:val="hybridMultilevel"/>
    <w:tmpl w:val="3AE4AAD6"/>
    <w:lvl w:ilvl="0" w:tplc="04030017">
      <w:start w:val="1"/>
      <w:numFmt w:val="lowerLetter"/>
      <w:lvlText w:val="%1)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60A18BF"/>
    <w:multiLevelType w:val="hybridMultilevel"/>
    <w:tmpl w:val="309E8468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8D78DE"/>
    <w:multiLevelType w:val="singleLevel"/>
    <w:tmpl w:val="5BECCC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2D9150AE"/>
    <w:multiLevelType w:val="hybridMultilevel"/>
    <w:tmpl w:val="96EED1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56AB9"/>
    <w:multiLevelType w:val="hybridMultilevel"/>
    <w:tmpl w:val="0C1E4B90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D679A7"/>
    <w:multiLevelType w:val="multilevel"/>
    <w:tmpl w:val="9978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D5603"/>
    <w:multiLevelType w:val="singleLevel"/>
    <w:tmpl w:val="EE246BF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568865E7"/>
    <w:multiLevelType w:val="multilevel"/>
    <w:tmpl w:val="2C12F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E46D6F"/>
    <w:multiLevelType w:val="hybridMultilevel"/>
    <w:tmpl w:val="FEBAD2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5725A"/>
    <w:multiLevelType w:val="hybridMultilevel"/>
    <w:tmpl w:val="8D1E63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F4D8B"/>
    <w:multiLevelType w:val="hybridMultilevel"/>
    <w:tmpl w:val="2A489354"/>
    <w:lvl w:ilvl="0" w:tplc="04030001">
      <w:start w:val="1"/>
      <w:numFmt w:val="bullet"/>
      <w:lvlText w:val=""/>
      <w:lvlJc w:val="left"/>
      <w:pPr>
        <w:ind w:left="-95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2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</w:abstractNum>
  <w:abstractNum w:abstractNumId="18" w15:restartNumberingAfterBreak="0">
    <w:nsid w:val="7EBC4178"/>
    <w:multiLevelType w:val="hybridMultilevel"/>
    <w:tmpl w:val="BE4CE6FE"/>
    <w:lvl w:ilvl="0" w:tplc="57DC2040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15"/>
  </w:num>
  <w:num w:numId="10">
    <w:abstractNumId w:val="3"/>
  </w:num>
  <w:num w:numId="11">
    <w:abstractNumId w:val="2"/>
  </w:num>
  <w:num w:numId="12">
    <w:abstractNumId w:val="12"/>
  </w:num>
  <w:num w:numId="13">
    <w:abstractNumId w:val="6"/>
  </w:num>
  <w:num w:numId="14">
    <w:abstractNumId w:val="16"/>
  </w:num>
  <w:num w:numId="15">
    <w:abstractNumId w:val="4"/>
  </w:num>
  <w:num w:numId="16">
    <w:abstractNumId w:val="17"/>
  </w:num>
  <w:num w:numId="17">
    <w:abstractNumId w:val="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A8"/>
    <w:rsid w:val="000073AB"/>
    <w:rsid w:val="00091E65"/>
    <w:rsid w:val="000A4DF9"/>
    <w:rsid w:val="000D6E41"/>
    <w:rsid w:val="000E413A"/>
    <w:rsid w:val="000E4F89"/>
    <w:rsid w:val="00116EF9"/>
    <w:rsid w:val="00117758"/>
    <w:rsid w:val="00135622"/>
    <w:rsid w:val="0014159F"/>
    <w:rsid w:val="00144E09"/>
    <w:rsid w:val="00151011"/>
    <w:rsid w:val="00196ACB"/>
    <w:rsid w:val="001C2A96"/>
    <w:rsid w:val="001E71DD"/>
    <w:rsid w:val="001F2572"/>
    <w:rsid w:val="0021501D"/>
    <w:rsid w:val="00243E08"/>
    <w:rsid w:val="0024490C"/>
    <w:rsid w:val="00244B36"/>
    <w:rsid w:val="00260AEA"/>
    <w:rsid w:val="00274699"/>
    <w:rsid w:val="002764D5"/>
    <w:rsid w:val="0029696F"/>
    <w:rsid w:val="002B6FE4"/>
    <w:rsid w:val="002B7655"/>
    <w:rsid w:val="002D099E"/>
    <w:rsid w:val="002E65DC"/>
    <w:rsid w:val="002F5079"/>
    <w:rsid w:val="00314389"/>
    <w:rsid w:val="003237A8"/>
    <w:rsid w:val="00333AD0"/>
    <w:rsid w:val="003506F4"/>
    <w:rsid w:val="00352E43"/>
    <w:rsid w:val="003538C8"/>
    <w:rsid w:val="003559BA"/>
    <w:rsid w:val="003639A8"/>
    <w:rsid w:val="00380EC8"/>
    <w:rsid w:val="00385B09"/>
    <w:rsid w:val="003F3696"/>
    <w:rsid w:val="00410A3C"/>
    <w:rsid w:val="0044752A"/>
    <w:rsid w:val="00451371"/>
    <w:rsid w:val="00453812"/>
    <w:rsid w:val="00453C64"/>
    <w:rsid w:val="0046173C"/>
    <w:rsid w:val="00482A30"/>
    <w:rsid w:val="0049093E"/>
    <w:rsid w:val="00495C86"/>
    <w:rsid w:val="004A6DE7"/>
    <w:rsid w:val="004B1C41"/>
    <w:rsid w:val="004B6A9D"/>
    <w:rsid w:val="004D596A"/>
    <w:rsid w:val="004D5ACC"/>
    <w:rsid w:val="004D5BA2"/>
    <w:rsid w:val="004D5F52"/>
    <w:rsid w:val="004E0547"/>
    <w:rsid w:val="004E3771"/>
    <w:rsid w:val="0051214F"/>
    <w:rsid w:val="00542C39"/>
    <w:rsid w:val="005856C0"/>
    <w:rsid w:val="005A429E"/>
    <w:rsid w:val="005A7A03"/>
    <w:rsid w:val="005B191B"/>
    <w:rsid w:val="005C343A"/>
    <w:rsid w:val="005C4066"/>
    <w:rsid w:val="00607AF4"/>
    <w:rsid w:val="00607B9C"/>
    <w:rsid w:val="00613D6C"/>
    <w:rsid w:val="00614B51"/>
    <w:rsid w:val="00621FDC"/>
    <w:rsid w:val="00626662"/>
    <w:rsid w:val="00635DB5"/>
    <w:rsid w:val="0066124C"/>
    <w:rsid w:val="00662E08"/>
    <w:rsid w:val="006A6CA7"/>
    <w:rsid w:val="006B69E9"/>
    <w:rsid w:val="006E4B25"/>
    <w:rsid w:val="006E4B8B"/>
    <w:rsid w:val="007032F3"/>
    <w:rsid w:val="007058A5"/>
    <w:rsid w:val="00726BA7"/>
    <w:rsid w:val="0073181B"/>
    <w:rsid w:val="00761762"/>
    <w:rsid w:val="007622F0"/>
    <w:rsid w:val="00780592"/>
    <w:rsid w:val="00790BFB"/>
    <w:rsid w:val="00791861"/>
    <w:rsid w:val="007C2179"/>
    <w:rsid w:val="007C47D8"/>
    <w:rsid w:val="007D2EF3"/>
    <w:rsid w:val="007D74BE"/>
    <w:rsid w:val="007E0302"/>
    <w:rsid w:val="00800B2A"/>
    <w:rsid w:val="00821B42"/>
    <w:rsid w:val="00826851"/>
    <w:rsid w:val="00872CB8"/>
    <w:rsid w:val="00894F7C"/>
    <w:rsid w:val="008B27DE"/>
    <w:rsid w:val="008B3D11"/>
    <w:rsid w:val="008E205A"/>
    <w:rsid w:val="008F610A"/>
    <w:rsid w:val="008F657A"/>
    <w:rsid w:val="00924D5F"/>
    <w:rsid w:val="009371BD"/>
    <w:rsid w:val="00951762"/>
    <w:rsid w:val="00963216"/>
    <w:rsid w:val="009649E6"/>
    <w:rsid w:val="009860C2"/>
    <w:rsid w:val="00993BDF"/>
    <w:rsid w:val="00994815"/>
    <w:rsid w:val="009A2EAF"/>
    <w:rsid w:val="009B3BA7"/>
    <w:rsid w:val="009C3443"/>
    <w:rsid w:val="009D391D"/>
    <w:rsid w:val="009D647D"/>
    <w:rsid w:val="00A10D41"/>
    <w:rsid w:val="00A232B3"/>
    <w:rsid w:val="00A33BDE"/>
    <w:rsid w:val="00A57F1C"/>
    <w:rsid w:val="00AA39F1"/>
    <w:rsid w:val="00AC3954"/>
    <w:rsid w:val="00AC7AEC"/>
    <w:rsid w:val="00AE1575"/>
    <w:rsid w:val="00B058CC"/>
    <w:rsid w:val="00B309DF"/>
    <w:rsid w:val="00B668BF"/>
    <w:rsid w:val="00B8799B"/>
    <w:rsid w:val="00B92E3E"/>
    <w:rsid w:val="00B96417"/>
    <w:rsid w:val="00BA54D2"/>
    <w:rsid w:val="00BA5D49"/>
    <w:rsid w:val="00BC3C01"/>
    <w:rsid w:val="00BD089B"/>
    <w:rsid w:val="00BE2EE9"/>
    <w:rsid w:val="00C3034D"/>
    <w:rsid w:val="00C3259B"/>
    <w:rsid w:val="00C5198A"/>
    <w:rsid w:val="00C56E12"/>
    <w:rsid w:val="00C570C5"/>
    <w:rsid w:val="00C70D01"/>
    <w:rsid w:val="00C92CF8"/>
    <w:rsid w:val="00C942F9"/>
    <w:rsid w:val="00CA4D0D"/>
    <w:rsid w:val="00CD2973"/>
    <w:rsid w:val="00CD45DB"/>
    <w:rsid w:val="00CD7396"/>
    <w:rsid w:val="00CE76E3"/>
    <w:rsid w:val="00D01194"/>
    <w:rsid w:val="00D113AE"/>
    <w:rsid w:val="00D128EB"/>
    <w:rsid w:val="00D12BE3"/>
    <w:rsid w:val="00D21ED3"/>
    <w:rsid w:val="00D57438"/>
    <w:rsid w:val="00D6489B"/>
    <w:rsid w:val="00D712B6"/>
    <w:rsid w:val="00DB318C"/>
    <w:rsid w:val="00DB6994"/>
    <w:rsid w:val="00DE7700"/>
    <w:rsid w:val="00E251B2"/>
    <w:rsid w:val="00E40663"/>
    <w:rsid w:val="00E45C4F"/>
    <w:rsid w:val="00E45D95"/>
    <w:rsid w:val="00E612C5"/>
    <w:rsid w:val="00E80BD7"/>
    <w:rsid w:val="00E91E91"/>
    <w:rsid w:val="00E97D1C"/>
    <w:rsid w:val="00EA4BD1"/>
    <w:rsid w:val="00EA7A5F"/>
    <w:rsid w:val="00EB0E1D"/>
    <w:rsid w:val="00EB4240"/>
    <w:rsid w:val="00ED3CF5"/>
    <w:rsid w:val="00ED6325"/>
    <w:rsid w:val="00ED79A1"/>
    <w:rsid w:val="00EE5B2F"/>
    <w:rsid w:val="00EF45A0"/>
    <w:rsid w:val="00F13325"/>
    <w:rsid w:val="00F31EF9"/>
    <w:rsid w:val="00F523ED"/>
    <w:rsid w:val="00F61010"/>
    <w:rsid w:val="00F61E59"/>
    <w:rsid w:val="00FB42D1"/>
    <w:rsid w:val="00FB5949"/>
    <w:rsid w:val="00FC7898"/>
    <w:rsid w:val="00FD5B8A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4FB93"/>
  <w15:chartTrackingRefBased/>
  <w15:docId w15:val="{02ABCE7E-E2F0-4040-9823-5886BC9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sz w:val="22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Textindependent3">
    <w:name w:val="Body Text 3"/>
    <w:basedOn w:val="Normal"/>
    <w:link w:val="Textindependent3Car"/>
    <w:rsid w:val="00135622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rsid w:val="00135622"/>
    <w:rPr>
      <w:sz w:val="16"/>
      <w:szCs w:val="16"/>
      <w:lang w:val="ca-ES" w:eastAsia="es-ES"/>
    </w:rPr>
  </w:style>
  <w:style w:type="paragraph" w:styleId="HTMLambformatprevi">
    <w:name w:val="HTML Preformatted"/>
    <w:basedOn w:val="Normal"/>
    <w:rsid w:val="007D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a-ES"/>
    </w:rPr>
  </w:style>
  <w:style w:type="table" w:styleId="Taulaambquadrcula">
    <w:name w:val="Table Grid"/>
    <w:basedOn w:val="Taulanormal"/>
    <w:rsid w:val="00F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2">
    <w:name w:val="Body Text 2"/>
    <w:basedOn w:val="Normal"/>
    <w:rsid w:val="00993BDF"/>
    <w:pPr>
      <w:spacing w:after="120" w:line="480" w:lineRule="auto"/>
    </w:pPr>
    <w:rPr>
      <w:sz w:val="24"/>
      <w:szCs w:val="24"/>
      <w:lang w:eastAsia="ca-ES"/>
    </w:rPr>
  </w:style>
  <w:style w:type="character" w:styleId="Refernciadecomentari">
    <w:name w:val="annotation reference"/>
    <w:uiPriority w:val="99"/>
    <w:semiHidden/>
    <w:unhideWhenUsed/>
    <w:rsid w:val="00AC7A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C7AEC"/>
  </w:style>
  <w:style w:type="character" w:customStyle="1" w:styleId="TextdecomentariCar">
    <w:name w:val="Text de comentari Car"/>
    <w:link w:val="Textdecomentari"/>
    <w:uiPriority w:val="99"/>
    <w:semiHidden/>
    <w:rsid w:val="00AC7AEC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C7AE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AC7AEC"/>
    <w:rPr>
      <w:b/>
      <w:bCs/>
      <w:lang w:val="ca-ES"/>
    </w:rPr>
  </w:style>
  <w:style w:type="character" w:styleId="Enlla">
    <w:name w:val="Hyperlink"/>
    <w:uiPriority w:val="99"/>
    <w:unhideWhenUsed/>
    <w:rsid w:val="004D596A"/>
    <w:rPr>
      <w:color w:val="0563C1"/>
      <w:u w:val="single"/>
    </w:rPr>
  </w:style>
  <w:style w:type="character" w:styleId="Textennegreta">
    <w:name w:val="Strong"/>
    <w:uiPriority w:val="22"/>
    <w:qFormat/>
    <w:rsid w:val="004D596A"/>
    <w:rPr>
      <w:b/>
      <w:bCs/>
    </w:rPr>
  </w:style>
  <w:style w:type="paragraph" w:styleId="Revisi">
    <w:name w:val="Revision"/>
    <w:hidden/>
    <w:uiPriority w:val="99"/>
    <w:semiHidden/>
    <w:rsid w:val="00D21ED3"/>
    <w:rPr>
      <w:lang w:eastAsia="es-ES"/>
    </w:rPr>
  </w:style>
  <w:style w:type="character" w:customStyle="1" w:styleId="TextindependentCar">
    <w:name w:val="Text independent Car"/>
    <w:link w:val="Textindependent"/>
    <w:rsid w:val="00F31EF9"/>
    <w:rPr>
      <w:sz w:val="22"/>
      <w:lang w:val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BC3C01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5A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EDUB\protecciodedades@ub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EDUB\secretaria.general@ub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ara\Model%20Practiques.alumne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1F634791E27499F0B4CA65790160B" ma:contentTypeVersion="14" ma:contentTypeDescription="Crear nuevo documento." ma:contentTypeScope="" ma:versionID="d423aeae11007e16f71439013e617cee">
  <xsd:schema xmlns:xsd="http://www.w3.org/2001/XMLSchema" xmlns:xs="http://www.w3.org/2001/XMLSchema" xmlns:p="http://schemas.microsoft.com/office/2006/metadata/properties" xmlns:ns3="c9cd2b76-32f8-4217-87be-1ac6aa9ff566" xmlns:ns4="c65c5ed7-67e3-4d56-ace4-ac264245eea7" targetNamespace="http://schemas.microsoft.com/office/2006/metadata/properties" ma:root="true" ma:fieldsID="8026a45a51a57e799bd2a19c133c2c58" ns3:_="" ns4:_="">
    <xsd:import namespace="c9cd2b76-32f8-4217-87be-1ac6aa9ff566"/>
    <xsd:import namespace="c65c5ed7-67e3-4d56-ace4-ac264245e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2b76-32f8-4217-87be-1ac6aa9ff5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c5ed7-67e3-4d56-ace4-ac264245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cd2b76-32f8-4217-87be-1ac6aa9ff566">
      <UserInfo>
        <DisplayName/>
        <AccountId xsi:nil="true"/>
        <AccountType/>
      </UserInfo>
    </SharedWithUsers>
    <_activity xmlns="c65c5ed7-67e3-4d56-ace4-ac264245eea7" xsi:nil="true"/>
  </documentManagement>
</p:properties>
</file>

<file path=customXml/itemProps1.xml><?xml version="1.0" encoding="utf-8"?>
<ds:datastoreItem xmlns:ds="http://schemas.openxmlformats.org/officeDocument/2006/customXml" ds:itemID="{AE962FD9-39EC-4963-B4B2-CDD8A5E9E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d2b76-32f8-4217-87be-1ac6aa9ff566"/>
    <ds:schemaRef ds:uri="c65c5ed7-67e3-4d56-ace4-ac264245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B5C56-87AE-45DB-AEAC-127BE96D1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806E0-5D08-4AEF-8C98-DE99EA2958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90790D-071A-4C5B-B15C-E74BB00FA1F9}">
  <ds:schemaRefs>
    <ds:schemaRef ds:uri="http://www.w3.org/XML/1998/namespace"/>
    <ds:schemaRef ds:uri="http://schemas.microsoft.com/office/2006/documentManagement/types"/>
    <ds:schemaRef ds:uri="http://purl.org/dc/elements/1.1/"/>
    <ds:schemaRef ds:uri="c65c5ed7-67e3-4d56-ace4-ac264245eea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c9cd2b76-32f8-4217-87be-1ac6aa9ff56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Practiques.alumne.dot</Template>
  <TotalTime>3</TotalTime>
  <Pages>5</Pages>
  <Words>1441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CONDICIONS PER AL DESENVOLUPAMENT DE PRÀCTIQUES DEL/DE LA SENYOR/A ( ), ALUMNE DE ( ), A L’EMPRESA ( )</vt:lpstr>
    </vt:vector>
  </TitlesOfParts>
  <Company>Escola Doctorat</Company>
  <LinksUpToDate>false</LinksUpToDate>
  <CharactersWithSpaces>9398</CharactersWithSpaces>
  <SharedDoc>false</SharedDoc>
  <HLinks>
    <vt:vector size="18" baseType="variant">
      <vt:variant>
        <vt:i4>1704056</vt:i4>
      </vt:variant>
      <vt:variant>
        <vt:i4>3</vt:i4>
      </vt:variant>
      <vt:variant>
        <vt:i4>0</vt:i4>
      </vt:variant>
      <vt:variant>
        <vt:i4>5</vt:i4>
      </vt:variant>
      <vt:variant>
        <vt:lpwstr>../../../EDUB/protecciodedades@ub.edu</vt:lpwstr>
      </vt:variant>
      <vt:variant>
        <vt:lpwstr/>
      </vt:variant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../../../EDUB/secretaria.general@ub.edu</vt:lpwstr>
      </vt:variant>
      <vt:variant>
        <vt:lpwstr/>
      </vt:variant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https://www.ub.edu/cub/criteri.php?id=713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srossell</dc:creator>
  <cp:keywords/>
  <cp:lastModifiedBy>Patricia Teixeira Do Carmo</cp:lastModifiedBy>
  <cp:revision>3</cp:revision>
  <cp:lastPrinted>2018-03-27T08:11:00Z</cp:lastPrinted>
  <dcterms:created xsi:type="dcterms:W3CDTF">2024-01-26T09:32:00Z</dcterms:created>
  <dcterms:modified xsi:type="dcterms:W3CDTF">2024-01-26T10:05:00Z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Xavier Albons</vt:lpwstr>
  </property>
  <property fmtid="{D5CDD505-2E9C-101B-9397-08002B2CF9AE}" pid="3" name="Order">
    <vt:lpwstr>152922300.000000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Xavier Albons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0x0101002401F634791E27499F0B4CA65790160B</vt:lpwstr>
  </property>
  <property fmtid="{D5CDD505-2E9C-101B-9397-08002B2CF9AE}" pid="10" name="MediaLengthInSeconds">
    <vt:lpwstr/>
  </property>
  <property fmtid="{D5CDD505-2E9C-101B-9397-08002B2CF9AE}" pid="11" name="MediaServiceImageTags">
    <vt:lpwstr/>
  </property>
</Properties>
</file>