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EB967" w14:textId="77777777" w:rsidR="00F01321" w:rsidRPr="00A919B4" w:rsidRDefault="002C5605" w:rsidP="00687393">
      <w:pPr>
        <w:pStyle w:val="text"/>
        <w:spacing w:line="276" w:lineRule="auto"/>
        <w:ind w:left="0"/>
        <w:outlineLvl w:val="0"/>
        <w:rPr>
          <w:rFonts w:ascii="Times New Roman" w:hAnsi="Times New Roman"/>
          <w:i/>
          <w:color w:val="0000FF"/>
          <w:szCs w:val="24"/>
          <w:vertAlign w:val="superscript"/>
        </w:rPr>
      </w:pPr>
      <w:r w:rsidRPr="00A919B4">
        <w:rPr>
          <w:rFonts w:ascii="Times New Roman" w:hAnsi="Times New Roman"/>
          <w:b/>
          <w:bCs/>
          <w:szCs w:val="24"/>
          <w:lang w:val="en-GB"/>
        </w:rPr>
        <w:t>AGREEMENT BETWEEN THE UNIVERSIT</w:t>
      </w:r>
      <w:r w:rsidR="00A919B4" w:rsidRPr="00A919B4">
        <w:rPr>
          <w:rFonts w:ascii="Times New Roman" w:hAnsi="Times New Roman"/>
          <w:b/>
          <w:bCs/>
          <w:szCs w:val="24"/>
          <w:lang w:val="en-GB"/>
        </w:rPr>
        <w:t xml:space="preserve">AT DE </w:t>
      </w:r>
      <w:r w:rsidRPr="00A919B4">
        <w:rPr>
          <w:rFonts w:ascii="Times New Roman" w:hAnsi="Times New Roman"/>
          <w:b/>
          <w:bCs/>
          <w:szCs w:val="24"/>
          <w:lang w:val="en-GB"/>
        </w:rPr>
        <w:t xml:space="preserve">BARCELONA </w:t>
      </w:r>
      <w:r w:rsidR="00375BAC" w:rsidRPr="00A919B4">
        <w:rPr>
          <w:rFonts w:ascii="Times New Roman" w:hAnsi="Times New Roman"/>
          <w:b/>
          <w:bCs/>
          <w:szCs w:val="24"/>
          <w:lang w:val="en-GB"/>
        </w:rPr>
        <w:t>(SPAIN)</w:t>
      </w:r>
      <w:r w:rsidR="00F3026F" w:rsidRPr="00A919B4">
        <w:rPr>
          <w:rFonts w:ascii="Times New Roman" w:hAnsi="Times New Roman"/>
          <w:b/>
          <w:bCs/>
          <w:szCs w:val="24"/>
          <w:lang w:val="en-GB"/>
        </w:rPr>
        <w:t xml:space="preserve"> </w:t>
      </w:r>
      <w:r w:rsidR="00F01321" w:rsidRPr="00A919B4">
        <w:rPr>
          <w:rFonts w:ascii="Times New Roman" w:hAnsi="Times New Roman"/>
          <w:b/>
          <w:bCs/>
          <w:szCs w:val="24"/>
          <w:lang w:val="en-GB"/>
        </w:rPr>
        <w:t xml:space="preserve">AND THE UNIVERSITY </w:t>
      </w:r>
      <w:bookmarkStart w:id="0" w:name="Texto3"/>
      <w:r w:rsidR="004B2837" w:rsidRPr="00A919B4">
        <w:rPr>
          <w:rFonts w:ascii="Times New Roman" w:hAnsi="Times New Roman"/>
          <w:b/>
          <w:szCs w:val="24"/>
        </w:rPr>
        <w:fldChar w:fldCharType="begin">
          <w:ffData>
            <w:name w:val="Texto3"/>
            <w:enabled/>
            <w:calcOnExit w:val="0"/>
            <w:textInput>
              <w:format w:val="Formato de título"/>
            </w:textInput>
          </w:ffData>
        </w:fldChar>
      </w:r>
      <w:r w:rsidR="004B2837" w:rsidRPr="00A919B4">
        <w:rPr>
          <w:rFonts w:ascii="Times New Roman" w:hAnsi="Times New Roman"/>
          <w:b/>
          <w:szCs w:val="24"/>
        </w:rPr>
        <w:instrText xml:space="preserve"> FORMTEXT </w:instrText>
      </w:r>
      <w:r w:rsidR="002E1EAF" w:rsidRPr="00A919B4">
        <w:rPr>
          <w:rFonts w:ascii="Times New Roman" w:hAnsi="Times New Roman"/>
          <w:b/>
          <w:szCs w:val="24"/>
        </w:rPr>
      </w:r>
      <w:r w:rsidR="004B2837" w:rsidRPr="00A919B4">
        <w:rPr>
          <w:rFonts w:ascii="Times New Roman" w:hAnsi="Times New Roman"/>
          <w:b/>
          <w:szCs w:val="24"/>
        </w:rPr>
        <w:fldChar w:fldCharType="separate"/>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szCs w:val="24"/>
        </w:rPr>
        <w:fldChar w:fldCharType="end"/>
      </w:r>
      <w:bookmarkEnd w:id="0"/>
      <w:r w:rsidR="00F01321" w:rsidRPr="00A919B4">
        <w:rPr>
          <w:rFonts w:ascii="Times New Roman" w:hAnsi="Times New Roman"/>
          <w:b/>
          <w:bCs/>
          <w:szCs w:val="24"/>
          <w:lang w:val="en-GB"/>
        </w:rPr>
        <w:t xml:space="preserve"> (</w:t>
      </w:r>
      <w:r w:rsidR="009E3143" w:rsidRPr="00A919B4">
        <w:rPr>
          <w:rFonts w:ascii="Times New Roman" w:hAnsi="Times New Roman"/>
          <w:b/>
          <w:szCs w:val="24"/>
        </w:rPr>
        <w:fldChar w:fldCharType="begin">
          <w:ffData>
            <w:name w:val="Texto3"/>
            <w:enabled/>
            <w:calcOnExit w:val="0"/>
            <w:textInput>
              <w:format w:val="Formato de título"/>
            </w:textInput>
          </w:ffData>
        </w:fldChar>
      </w:r>
      <w:r w:rsidR="009E3143" w:rsidRPr="00A919B4">
        <w:rPr>
          <w:rFonts w:ascii="Times New Roman" w:hAnsi="Times New Roman"/>
          <w:b/>
          <w:szCs w:val="24"/>
        </w:rPr>
        <w:instrText xml:space="preserve"> FORMTEXT </w:instrText>
      </w:r>
      <w:r w:rsidR="009E3143" w:rsidRPr="00A919B4">
        <w:rPr>
          <w:rFonts w:ascii="Times New Roman" w:hAnsi="Times New Roman"/>
          <w:b/>
          <w:szCs w:val="24"/>
        </w:rPr>
      </w:r>
      <w:r w:rsidR="009E3143" w:rsidRPr="00A919B4">
        <w:rPr>
          <w:rFonts w:ascii="Times New Roman" w:hAnsi="Times New Roman"/>
          <w:b/>
          <w:szCs w:val="24"/>
        </w:rPr>
        <w:fldChar w:fldCharType="separate"/>
      </w:r>
      <w:r w:rsidR="009E3143" w:rsidRPr="00A919B4">
        <w:rPr>
          <w:rFonts w:ascii="Times New Roman" w:hAnsi="Times New Roman"/>
          <w:b/>
          <w:noProof/>
          <w:szCs w:val="24"/>
        </w:rPr>
        <w:t> </w:t>
      </w:r>
      <w:r w:rsidR="009E3143" w:rsidRPr="00A919B4">
        <w:rPr>
          <w:rFonts w:ascii="Times New Roman" w:hAnsi="Times New Roman"/>
          <w:b/>
          <w:noProof/>
          <w:szCs w:val="24"/>
        </w:rPr>
        <w:t> </w:t>
      </w:r>
      <w:r w:rsidR="009E3143" w:rsidRPr="00A919B4">
        <w:rPr>
          <w:rFonts w:ascii="Times New Roman" w:hAnsi="Times New Roman"/>
          <w:b/>
          <w:noProof/>
          <w:szCs w:val="24"/>
        </w:rPr>
        <w:t> </w:t>
      </w:r>
      <w:r w:rsidR="009E3143" w:rsidRPr="00A919B4">
        <w:rPr>
          <w:rFonts w:ascii="Times New Roman" w:hAnsi="Times New Roman"/>
          <w:b/>
          <w:noProof/>
          <w:szCs w:val="24"/>
        </w:rPr>
        <w:t> </w:t>
      </w:r>
      <w:r w:rsidR="009E3143" w:rsidRPr="00A919B4">
        <w:rPr>
          <w:rFonts w:ascii="Times New Roman" w:hAnsi="Times New Roman"/>
          <w:b/>
          <w:noProof/>
          <w:szCs w:val="24"/>
        </w:rPr>
        <w:t> </w:t>
      </w:r>
      <w:r w:rsidR="009E3143" w:rsidRPr="00A919B4">
        <w:rPr>
          <w:rFonts w:ascii="Times New Roman" w:hAnsi="Times New Roman"/>
          <w:b/>
          <w:szCs w:val="24"/>
        </w:rPr>
        <w:fldChar w:fldCharType="end"/>
      </w:r>
      <w:r w:rsidR="009E3143" w:rsidRPr="00A919B4">
        <w:rPr>
          <w:rFonts w:ascii="Times New Roman" w:hAnsi="Times New Roman"/>
          <w:b/>
          <w:bCs/>
          <w:szCs w:val="24"/>
          <w:lang w:val="en-GB"/>
        </w:rPr>
        <w:t xml:space="preserve">) </w:t>
      </w:r>
      <w:r w:rsidR="0076055B" w:rsidRPr="00A919B4">
        <w:rPr>
          <w:rFonts w:ascii="Times New Roman" w:hAnsi="Times New Roman"/>
          <w:i/>
          <w:color w:val="FF0000"/>
          <w:szCs w:val="24"/>
          <w:vertAlign w:val="superscript"/>
        </w:rPr>
        <w:fldChar w:fldCharType="begin">
          <w:ffData>
            <w:name w:val="Texto2"/>
            <w:enabled/>
            <w:calcOnExit w:val="0"/>
            <w:textInput/>
          </w:ffData>
        </w:fldChar>
      </w:r>
      <w:bookmarkStart w:id="1" w:name="Texto2"/>
      <w:r w:rsidR="0076055B" w:rsidRPr="00A919B4">
        <w:rPr>
          <w:rFonts w:ascii="Times New Roman" w:hAnsi="Times New Roman"/>
          <w:i/>
          <w:color w:val="FF0000"/>
          <w:szCs w:val="24"/>
          <w:vertAlign w:val="superscript"/>
        </w:rPr>
        <w:instrText xml:space="preserve"> FORMTEXT </w:instrText>
      </w:r>
      <w:r w:rsidR="00F74D93" w:rsidRPr="00A919B4">
        <w:rPr>
          <w:rFonts w:ascii="Times New Roman" w:hAnsi="Times New Roman"/>
          <w:i/>
          <w:color w:val="FF0000"/>
          <w:szCs w:val="24"/>
          <w:vertAlign w:val="superscript"/>
        </w:rPr>
      </w:r>
      <w:r w:rsidR="0076055B" w:rsidRPr="00A919B4">
        <w:rPr>
          <w:rFonts w:ascii="Times New Roman" w:hAnsi="Times New Roman"/>
          <w:i/>
          <w:color w:val="FF0000"/>
          <w:szCs w:val="24"/>
          <w:vertAlign w:val="superscript"/>
        </w:rPr>
        <w:fldChar w:fldCharType="separate"/>
      </w:r>
      <w:r w:rsidR="0076055B" w:rsidRPr="00A919B4">
        <w:rPr>
          <w:rFonts w:ascii="Times New Roman" w:hAnsi="Times New Roman"/>
          <w:i/>
          <w:color w:val="FF0000"/>
          <w:szCs w:val="24"/>
          <w:vertAlign w:val="superscript"/>
        </w:rPr>
        <w:fldChar w:fldCharType="end"/>
      </w:r>
      <w:bookmarkEnd w:id="1"/>
      <w:r w:rsidR="00F01321" w:rsidRPr="00A919B4">
        <w:rPr>
          <w:rFonts w:ascii="Times New Roman" w:hAnsi="Times New Roman"/>
          <w:i/>
          <w:iCs/>
          <w:color w:val="FF0000"/>
          <w:szCs w:val="24"/>
          <w:vertAlign w:val="superscript"/>
          <w:lang w:val="en-GB"/>
        </w:rPr>
        <w:t>(name and country)</w:t>
      </w:r>
      <w:r w:rsidR="0076055B" w:rsidRPr="00A919B4">
        <w:rPr>
          <w:rFonts w:ascii="Times New Roman" w:hAnsi="Times New Roman"/>
          <w:b/>
          <w:bCs/>
          <w:i/>
          <w:iCs/>
          <w:szCs w:val="24"/>
          <w:lang w:val="en-GB"/>
        </w:rPr>
        <w:t xml:space="preserve"> </w:t>
      </w:r>
      <w:r w:rsidR="0076055B" w:rsidRPr="00A919B4">
        <w:rPr>
          <w:rFonts w:ascii="Times New Roman" w:hAnsi="Times New Roman"/>
          <w:b/>
          <w:bCs/>
          <w:szCs w:val="24"/>
          <w:lang w:val="en-GB"/>
        </w:rPr>
        <w:t xml:space="preserve">FOR THE JOINT SUPERVISION OF THE DOCTORAL THESIS </w:t>
      </w:r>
      <w:r w:rsidR="00F01321" w:rsidRPr="00A919B4">
        <w:rPr>
          <w:rFonts w:ascii="Times New Roman" w:hAnsi="Times New Roman"/>
          <w:b/>
          <w:bCs/>
          <w:szCs w:val="24"/>
          <w:lang w:val="en-GB"/>
        </w:rPr>
        <w:t>OF</w:t>
      </w:r>
      <w:r w:rsidR="00B02FBE" w:rsidRPr="00A919B4">
        <w:rPr>
          <w:rFonts w:ascii="Times New Roman" w:hAnsi="Times New Roman"/>
          <w:b/>
          <w:bCs/>
          <w:szCs w:val="24"/>
          <w:lang w:val="en-GB"/>
        </w:rPr>
        <w:t xml:space="preserve"> </w:t>
      </w:r>
      <w:bookmarkStart w:id="2" w:name="Texto4"/>
      <w:r w:rsidR="004B2837" w:rsidRPr="00A919B4">
        <w:rPr>
          <w:rFonts w:ascii="Times New Roman" w:hAnsi="Times New Roman"/>
          <w:b/>
          <w:szCs w:val="24"/>
        </w:rPr>
        <w:fldChar w:fldCharType="begin">
          <w:ffData>
            <w:name w:val="Texto4"/>
            <w:enabled/>
            <w:calcOnExit w:val="0"/>
            <w:textInput/>
          </w:ffData>
        </w:fldChar>
      </w:r>
      <w:r w:rsidR="004B2837" w:rsidRPr="00A919B4">
        <w:rPr>
          <w:rFonts w:ascii="Times New Roman" w:hAnsi="Times New Roman"/>
          <w:b/>
          <w:szCs w:val="24"/>
        </w:rPr>
        <w:instrText xml:space="preserve"> FORMTEXT </w:instrText>
      </w:r>
      <w:r w:rsidR="002E1EAF" w:rsidRPr="00A919B4">
        <w:rPr>
          <w:rFonts w:ascii="Times New Roman" w:hAnsi="Times New Roman"/>
          <w:b/>
          <w:szCs w:val="24"/>
        </w:rPr>
      </w:r>
      <w:r w:rsidR="004B2837" w:rsidRPr="00A919B4">
        <w:rPr>
          <w:rFonts w:ascii="Times New Roman" w:hAnsi="Times New Roman"/>
          <w:b/>
          <w:szCs w:val="24"/>
        </w:rPr>
        <w:fldChar w:fldCharType="separate"/>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noProof/>
          <w:szCs w:val="24"/>
        </w:rPr>
        <w:t> </w:t>
      </w:r>
      <w:r w:rsidR="004B2837" w:rsidRPr="00A919B4">
        <w:rPr>
          <w:rFonts w:ascii="Times New Roman" w:hAnsi="Times New Roman"/>
          <w:b/>
          <w:szCs w:val="24"/>
        </w:rPr>
        <w:fldChar w:fldCharType="end"/>
      </w:r>
      <w:bookmarkEnd w:id="2"/>
      <w:r w:rsidR="00F01321" w:rsidRPr="00A919B4">
        <w:rPr>
          <w:rFonts w:ascii="Times New Roman" w:hAnsi="Times New Roman"/>
          <w:b/>
          <w:bCs/>
          <w:szCs w:val="24"/>
          <w:lang w:val="en-GB"/>
        </w:rPr>
        <w:t xml:space="preserve"> </w:t>
      </w:r>
      <w:r w:rsidR="00F01321" w:rsidRPr="00A919B4">
        <w:rPr>
          <w:rFonts w:ascii="Times New Roman" w:hAnsi="Times New Roman"/>
          <w:i/>
          <w:iCs/>
          <w:color w:val="FF0000"/>
          <w:szCs w:val="24"/>
          <w:vertAlign w:val="superscript"/>
          <w:lang w:val="en-GB"/>
        </w:rPr>
        <w:t>(student)</w:t>
      </w:r>
    </w:p>
    <w:p w14:paraId="270B575F" w14:textId="77777777" w:rsidR="00F01321" w:rsidRPr="00A919B4" w:rsidRDefault="00F01321" w:rsidP="00687393">
      <w:pPr>
        <w:pStyle w:val="text"/>
        <w:spacing w:line="276" w:lineRule="auto"/>
        <w:rPr>
          <w:rFonts w:ascii="Times New Roman" w:hAnsi="Times New Roman"/>
          <w:szCs w:val="24"/>
        </w:rPr>
      </w:pPr>
    </w:p>
    <w:p w14:paraId="79239EC5" w14:textId="77777777" w:rsidR="00F01321" w:rsidRPr="00A919B4" w:rsidRDefault="00F01321" w:rsidP="00A97AFA">
      <w:pPr>
        <w:pStyle w:val="text"/>
        <w:spacing w:line="276" w:lineRule="auto"/>
        <w:ind w:left="0"/>
        <w:rPr>
          <w:rFonts w:ascii="Times New Roman" w:hAnsi="Times New Roman"/>
          <w:szCs w:val="24"/>
        </w:rPr>
      </w:pPr>
    </w:p>
    <w:p w14:paraId="668ED271" w14:textId="77777777" w:rsidR="00A97AFA" w:rsidRPr="00A919B4" w:rsidRDefault="00A97AFA" w:rsidP="00A97AFA">
      <w:pPr>
        <w:spacing w:line="276" w:lineRule="auto"/>
        <w:jc w:val="both"/>
        <w:rPr>
          <w:sz w:val="24"/>
          <w:szCs w:val="24"/>
          <w:lang w:val="en-GB"/>
        </w:rPr>
      </w:pPr>
      <w:r w:rsidRPr="00A919B4">
        <w:rPr>
          <w:sz w:val="24"/>
          <w:szCs w:val="24"/>
          <w:lang w:val="en-GB"/>
        </w:rPr>
        <w:t xml:space="preserve">The first Party, Dr Joan </w:t>
      </w:r>
      <w:proofErr w:type="spellStart"/>
      <w:r w:rsidRPr="00A919B4">
        <w:rPr>
          <w:sz w:val="24"/>
          <w:szCs w:val="24"/>
          <w:lang w:val="en-GB"/>
        </w:rPr>
        <w:t>Guàrdia</w:t>
      </w:r>
      <w:proofErr w:type="spellEnd"/>
      <w:r w:rsidRPr="00A919B4">
        <w:rPr>
          <w:sz w:val="24"/>
          <w:szCs w:val="24"/>
          <w:lang w:val="en-GB"/>
        </w:rPr>
        <w:t xml:space="preserve"> Olmos, Rector of the University of Barcelona (hereinafter, "UB") by virtue of appointment under Decree 4/2024, of 3 January (Official Bulletin of the Government of Catalonia, no. 9073, of 5 January), and legal representative of this institution, with registered address at Gran Via de les </w:t>
      </w:r>
      <w:proofErr w:type="spellStart"/>
      <w:r w:rsidRPr="00A919B4">
        <w:rPr>
          <w:sz w:val="24"/>
          <w:szCs w:val="24"/>
          <w:lang w:val="en-GB"/>
        </w:rPr>
        <w:t>Corts</w:t>
      </w:r>
      <w:proofErr w:type="spellEnd"/>
      <w:r w:rsidRPr="00A919B4">
        <w:rPr>
          <w:sz w:val="24"/>
          <w:szCs w:val="24"/>
          <w:lang w:val="en-GB"/>
        </w:rPr>
        <w:t xml:space="preserve"> </w:t>
      </w:r>
      <w:proofErr w:type="spellStart"/>
      <w:r w:rsidRPr="00A919B4">
        <w:rPr>
          <w:sz w:val="24"/>
          <w:szCs w:val="24"/>
          <w:lang w:val="en-GB"/>
        </w:rPr>
        <w:t>Catalanes</w:t>
      </w:r>
      <w:proofErr w:type="spellEnd"/>
      <w:r w:rsidRPr="00A919B4">
        <w:rPr>
          <w:sz w:val="24"/>
          <w:szCs w:val="24"/>
          <w:lang w:val="en-GB"/>
        </w:rPr>
        <w:t xml:space="preserve">, 585, 08007 Barcelona, and with fiscal id. NIF Q-0818001-J, by virtue of the powers transferred under the UB Statute, approved by Decree 246/2003, of 8 October (Official Bulletin of the Government of Catalonia, no. 3993, of 22 October). </w:t>
      </w:r>
    </w:p>
    <w:p w14:paraId="102C2207" w14:textId="77777777" w:rsidR="00AD46A7" w:rsidRPr="00A919B4" w:rsidRDefault="00AD46A7" w:rsidP="00687393">
      <w:pPr>
        <w:spacing w:line="276" w:lineRule="auto"/>
        <w:jc w:val="both"/>
        <w:rPr>
          <w:sz w:val="24"/>
          <w:szCs w:val="24"/>
          <w:lang w:val="ca-ES"/>
        </w:rPr>
      </w:pPr>
    </w:p>
    <w:p w14:paraId="08222C61" w14:textId="77777777" w:rsidR="00F01321" w:rsidRPr="00A919B4" w:rsidRDefault="00F01321" w:rsidP="00687393">
      <w:pPr>
        <w:pStyle w:val="text"/>
        <w:spacing w:line="276" w:lineRule="auto"/>
        <w:rPr>
          <w:rFonts w:ascii="Times New Roman" w:hAnsi="Times New Roman"/>
          <w:szCs w:val="24"/>
        </w:rPr>
      </w:pPr>
    </w:p>
    <w:p w14:paraId="220D43CE" w14:textId="77777777" w:rsidR="00F01321" w:rsidRPr="00A919B4" w:rsidRDefault="00F01321" w:rsidP="0085450B">
      <w:pPr>
        <w:pStyle w:val="text"/>
        <w:spacing w:line="276" w:lineRule="auto"/>
        <w:ind w:left="0"/>
        <w:rPr>
          <w:rFonts w:ascii="Times New Roman" w:hAnsi="Times New Roman"/>
          <w:i/>
          <w:color w:val="0000FF"/>
          <w:szCs w:val="24"/>
          <w:vertAlign w:val="superscript"/>
        </w:rPr>
      </w:pPr>
      <w:r w:rsidRPr="00A919B4">
        <w:rPr>
          <w:rFonts w:ascii="Times New Roman" w:hAnsi="Times New Roman"/>
          <w:szCs w:val="24"/>
          <w:lang w:val="en-GB"/>
        </w:rPr>
        <w:t xml:space="preserve">And the second Party, </w:t>
      </w:r>
      <w:bookmarkStart w:id="3" w:name="Texto5"/>
      <w:r w:rsidR="004B2837" w:rsidRPr="00A919B4">
        <w:rPr>
          <w:rFonts w:ascii="Times New Roman" w:hAnsi="Times New Roman"/>
          <w:szCs w:val="24"/>
        </w:rPr>
        <w:fldChar w:fldCharType="begin">
          <w:ffData>
            <w:name w:val="Texto5"/>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3"/>
      <w:r w:rsidRPr="00A919B4">
        <w:rPr>
          <w:rFonts w:ascii="Times New Roman" w:hAnsi="Times New Roman"/>
          <w:szCs w:val="24"/>
          <w:lang w:val="en-GB"/>
        </w:rPr>
        <w:t xml:space="preserve"> </w:t>
      </w:r>
      <w:r w:rsidRPr="00A919B4">
        <w:rPr>
          <w:rFonts w:ascii="Times New Roman" w:hAnsi="Times New Roman"/>
          <w:color w:val="FF0000"/>
          <w:szCs w:val="24"/>
          <w:vertAlign w:val="superscript"/>
          <w:lang w:val="en-GB"/>
        </w:rPr>
        <w:t>(</w:t>
      </w:r>
      <w:r w:rsidRPr="00A919B4">
        <w:rPr>
          <w:rFonts w:ascii="Times New Roman" w:hAnsi="Times New Roman"/>
          <w:i/>
          <w:iCs/>
          <w:color w:val="FF0000"/>
          <w:szCs w:val="24"/>
          <w:vertAlign w:val="superscript"/>
          <w:lang w:val="en-GB"/>
        </w:rPr>
        <w:t>position: rector or equivalent</w:t>
      </w:r>
      <w:r w:rsidRPr="00A919B4">
        <w:rPr>
          <w:rFonts w:ascii="Times New Roman" w:hAnsi="Times New Roman"/>
          <w:color w:val="FF0000"/>
          <w:szCs w:val="24"/>
          <w:vertAlign w:val="superscript"/>
          <w:lang w:val="en-GB"/>
        </w:rPr>
        <w:t>)</w:t>
      </w:r>
      <w:r w:rsidRPr="00A919B4">
        <w:rPr>
          <w:rFonts w:ascii="Times New Roman" w:hAnsi="Times New Roman"/>
          <w:szCs w:val="24"/>
          <w:lang w:val="en-GB"/>
        </w:rPr>
        <w:t xml:space="preserve">, of the University of </w:t>
      </w:r>
      <w:bookmarkStart w:id="4" w:name="Texto6"/>
      <w:r w:rsidR="004B2837" w:rsidRPr="00A919B4">
        <w:rPr>
          <w:rFonts w:ascii="Times New Roman" w:hAnsi="Times New Roman"/>
          <w:szCs w:val="24"/>
        </w:rPr>
        <w:fldChar w:fldCharType="begin">
          <w:ffData>
            <w:name w:val="Texto6"/>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4"/>
      <w:r w:rsidRPr="00A919B4">
        <w:rPr>
          <w:rFonts w:ascii="Times New Roman" w:hAnsi="Times New Roman"/>
          <w:szCs w:val="24"/>
          <w:lang w:val="en-GB"/>
        </w:rPr>
        <w:t xml:space="preserve">, on behalf of this </w:t>
      </w:r>
      <w:r w:rsidR="00A919B4" w:rsidRPr="00A919B4">
        <w:rPr>
          <w:rFonts w:ascii="Times New Roman" w:hAnsi="Times New Roman"/>
          <w:szCs w:val="24"/>
          <w:lang w:val="en-GB"/>
        </w:rPr>
        <w:t>university by</w:t>
      </w:r>
      <w:r w:rsidRPr="00A919B4">
        <w:rPr>
          <w:rFonts w:ascii="Times New Roman" w:hAnsi="Times New Roman"/>
          <w:szCs w:val="24"/>
          <w:lang w:val="en-GB"/>
        </w:rPr>
        <w:t xml:space="preserve"> virtue of </w:t>
      </w:r>
      <w:bookmarkStart w:id="5" w:name="Texto7"/>
      <w:r w:rsidR="004B2837" w:rsidRPr="00A919B4">
        <w:rPr>
          <w:rFonts w:ascii="Times New Roman" w:hAnsi="Times New Roman"/>
          <w:szCs w:val="24"/>
        </w:rPr>
        <w:fldChar w:fldCharType="begin">
          <w:ffData>
            <w:name w:val="Texto7"/>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5"/>
      <w:r w:rsidR="0076055B" w:rsidRPr="00A919B4">
        <w:rPr>
          <w:rFonts w:ascii="Times New Roman" w:hAnsi="Times New Roman"/>
          <w:szCs w:val="24"/>
          <w:lang w:val="en-GB"/>
        </w:rPr>
        <w:t xml:space="preserve"> </w:t>
      </w:r>
      <w:r w:rsidRPr="00A919B4">
        <w:rPr>
          <w:rFonts w:ascii="Times New Roman" w:hAnsi="Times New Roman"/>
          <w:color w:val="FF0000"/>
          <w:szCs w:val="24"/>
          <w:vertAlign w:val="superscript"/>
          <w:lang w:val="en-GB"/>
        </w:rPr>
        <w:t>(repeat the information from the previous section for the second university)</w:t>
      </w:r>
      <w:r w:rsidR="009E3143" w:rsidRPr="00A919B4">
        <w:rPr>
          <w:rFonts w:ascii="Times New Roman" w:hAnsi="Times New Roman"/>
          <w:color w:val="FF0000"/>
          <w:szCs w:val="24"/>
          <w:lang w:val="en-GB"/>
        </w:rPr>
        <w:t>.</w:t>
      </w:r>
    </w:p>
    <w:p w14:paraId="71EF0302" w14:textId="77777777" w:rsidR="00F01321" w:rsidRPr="00A919B4" w:rsidRDefault="00F01321" w:rsidP="005413D7">
      <w:pPr>
        <w:pStyle w:val="text"/>
        <w:spacing w:line="276" w:lineRule="auto"/>
        <w:ind w:left="0"/>
        <w:rPr>
          <w:rFonts w:ascii="Times New Roman" w:hAnsi="Times New Roman"/>
          <w:szCs w:val="24"/>
        </w:rPr>
      </w:pPr>
    </w:p>
    <w:p w14:paraId="7953675F" w14:textId="77777777" w:rsidR="00F01321" w:rsidRPr="00A919B4" w:rsidRDefault="00F01321" w:rsidP="005C32A4">
      <w:pPr>
        <w:pStyle w:val="text"/>
        <w:spacing w:line="276" w:lineRule="auto"/>
        <w:ind w:left="0"/>
        <w:jc w:val="center"/>
        <w:outlineLvl w:val="0"/>
        <w:rPr>
          <w:rFonts w:ascii="Times New Roman" w:hAnsi="Times New Roman"/>
          <w:b/>
          <w:szCs w:val="24"/>
        </w:rPr>
      </w:pPr>
      <w:r w:rsidRPr="00A919B4">
        <w:rPr>
          <w:rFonts w:ascii="Times New Roman" w:hAnsi="Times New Roman"/>
          <w:b/>
          <w:bCs/>
          <w:szCs w:val="24"/>
          <w:lang w:val="en-GB"/>
        </w:rPr>
        <w:t>HEREBY DECLARE</w:t>
      </w:r>
    </w:p>
    <w:p w14:paraId="0FB1AD43" w14:textId="77777777" w:rsidR="00F01321" w:rsidRPr="00A919B4" w:rsidRDefault="00F01321" w:rsidP="005413D7">
      <w:pPr>
        <w:pStyle w:val="text"/>
        <w:spacing w:line="276" w:lineRule="auto"/>
        <w:ind w:left="0"/>
        <w:rPr>
          <w:rFonts w:ascii="Times New Roman" w:hAnsi="Times New Roman"/>
          <w:szCs w:val="24"/>
        </w:rPr>
      </w:pPr>
    </w:p>
    <w:p w14:paraId="2E509FA9" w14:textId="56FA25C4" w:rsidR="00427DCE" w:rsidRPr="00A919B4" w:rsidRDefault="00F01321" w:rsidP="005413D7">
      <w:pPr>
        <w:pStyle w:val="text"/>
        <w:numPr>
          <w:ilvl w:val="0"/>
          <w:numId w:val="9"/>
        </w:numPr>
        <w:spacing w:line="276" w:lineRule="auto"/>
        <w:ind w:left="284" w:hanging="284"/>
        <w:rPr>
          <w:rFonts w:ascii="Times New Roman" w:hAnsi="Times New Roman"/>
          <w:i/>
          <w:color w:val="FF0000"/>
          <w:szCs w:val="24"/>
          <w:vertAlign w:val="superscript"/>
        </w:rPr>
      </w:pPr>
      <w:r w:rsidRPr="00A919B4">
        <w:rPr>
          <w:rFonts w:ascii="Times New Roman" w:hAnsi="Times New Roman"/>
          <w:szCs w:val="24"/>
          <w:lang w:val="en-GB"/>
        </w:rPr>
        <w:t xml:space="preserve">That the undersigned universities are interested in formalizing the joint supervision of the doctoral thesis of </w:t>
      </w:r>
      <w:bookmarkStart w:id="6" w:name="Texto8"/>
      <w:r w:rsidR="004B2837" w:rsidRPr="00A919B4">
        <w:rPr>
          <w:rFonts w:ascii="Times New Roman" w:hAnsi="Times New Roman"/>
          <w:szCs w:val="24"/>
        </w:rPr>
        <w:fldChar w:fldCharType="begin">
          <w:ffData>
            <w:name w:val="Texto8"/>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6"/>
      <w:r w:rsidRPr="00A919B4">
        <w:rPr>
          <w:rFonts w:ascii="Times New Roman" w:hAnsi="Times New Roman"/>
          <w:szCs w:val="24"/>
          <w:lang w:val="en-GB"/>
        </w:rPr>
        <w:t xml:space="preserve"> </w:t>
      </w:r>
      <w:r w:rsidRPr="00A919B4">
        <w:rPr>
          <w:rFonts w:ascii="Times New Roman" w:hAnsi="Times New Roman"/>
          <w:i/>
          <w:iCs/>
          <w:color w:val="0000FF"/>
          <w:szCs w:val="24"/>
          <w:vertAlign w:val="superscript"/>
          <w:lang w:val="en-GB"/>
        </w:rPr>
        <w:t xml:space="preserve"> </w:t>
      </w:r>
      <w:r w:rsidRPr="00A919B4">
        <w:rPr>
          <w:rFonts w:ascii="Times New Roman" w:hAnsi="Times New Roman"/>
          <w:i/>
          <w:iCs/>
          <w:color w:val="FF0000"/>
          <w:szCs w:val="24"/>
          <w:vertAlign w:val="superscript"/>
          <w:lang w:val="en-GB"/>
        </w:rPr>
        <w:t>(name and surname</w:t>
      </w:r>
      <w:r w:rsidR="00A919B4" w:rsidRPr="00A919B4">
        <w:rPr>
          <w:rFonts w:ascii="Times New Roman" w:hAnsi="Times New Roman"/>
          <w:i/>
          <w:iCs/>
          <w:color w:val="FF0000"/>
          <w:szCs w:val="24"/>
          <w:vertAlign w:val="superscript"/>
          <w:lang w:val="en-GB"/>
        </w:rPr>
        <w:t>)</w:t>
      </w:r>
      <w:r w:rsidR="00A919B4" w:rsidRPr="00A919B4">
        <w:rPr>
          <w:rFonts w:ascii="Times New Roman" w:hAnsi="Times New Roman"/>
          <w:szCs w:val="24"/>
          <w:lang w:val="en-GB"/>
        </w:rPr>
        <w:t>,</w:t>
      </w:r>
      <w:r w:rsidRPr="00A919B4">
        <w:rPr>
          <w:rFonts w:ascii="Times New Roman" w:hAnsi="Times New Roman"/>
          <w:szCs w:val="24"/>
          <w:lang w:val="en-GB"/>
        </w:rPr>
        <w:t xml:space="preserve"> holder of  </w:t>
      </w:r>
      <w:r w:rsidR="0076055B" w:rsidRPr="00A919B4">
        <w:rPr>
          <w:rFonts w:ascii="Times New Roman" w:hAnsi="Times New Roman"/>
          <w:szCs w:val="24"/>
          <w:lang w:val="en-GB"/>
        </w:rPr>
        <w:t xml:space="preserve"> Spanish ID card / passport / EU identification document </w:t>
      </w:r>
      <w:r w:rsidR="00427DCE" w:rsidRPr="00A919B4">
        <w:rPr>
          <w:rFonts w:ascii="Times New Roman" w:hAnsi="Times New Roman"/>
          <w:i/>
          <w:iCs/>
          <w:color w:val="FF0000"/>
          <w:szCs w:val="24"/>
          <w:vertAlign w:val="superscript"/>
          <w:lang w:val="en-GB"/>
        </w:rPr>
        <w:t xml:space="preserve">(cross out the documents that do not </w:t>
      </w:r>
      <w:proofErr w:type="gramStart"/>
      <w:r w:rsidR="00427DCE" w:rsidRPr="00A919B4">
        <w:rPr>
          <w:rFonts w:ascii="Times New Roman" w:hAnsi="Times New Roman"/>
          <w:i/>
          <w:iCs/>
          <w:color w:val="FF0000"/>
          <w:szCs w:val="24"/>
          <w:vertAlign w:val="superscript"/>
          <w:lang w:val="en-GB"/>
        </w:rPr>
        <w:t>apply)</w:t>
      </w:r>
      <w:r w:rsidR="00427DCE" w:rsidRPr="00A919B4">
        <w:rPr>
          <w:rFonts w:ascii="Times New Roman" w:hAnsi="Times New Roman"/>
          <w:i/>
          <w:iCs/>
          <w:color w:val="0000FF"/>
          <w:szCs w:val="24"/>
          <w:vertAlign w:val="superscript"/>
          <w:lang w:val="en-GB"/>
        </w:rPr>
        <w:t xml:space="preserve"> </w:t>
      </w:r>
      <w:r w:rsidRPr="00A919B4">
        <w:rPr>
          <w:rFonts w:ascii="Times New Roman" w:hAnsi="Times New Roman"/>
          <w:szCs w:val="24"/>
          <w:lang w:val="en-GB"/>
        </w:rPr>
        <w:t xml:space="preserve"> </w:t>
      </w:r>
      <w:r w:rsidR="0076055B" w:rsidRPr="00A919B4">
        <w:rPr>
          <w:rFonts w:ascii="Times New Roman" w:hAnsi="Times New Roman"/>
          <w:szCs w:val="24"/>
          <w:lang w:val="en-GB"/>
        </w:rPr>
        <w:t>number</w:t>
      </w:r>
      <w:proofErr w:type="gramEnd"/>
      <w:r w:rsidR="0076055B" w:rsidRPr="00A919B4">
        <w:rPr>
          <w:rFonts w:ascii="Times New Roman" w:hAnsi="Times New Roman"/>
          <w:szCs w:val="24"/>
          <w:lang w:val="en-GB"/>
        </w:rPr>
        <w:t xml:space="preserve"> </w:t>
      </w:r>
      <w:bookmarkStart w:id="7" w:name="Texto9"/>
      <w:r w:rsidR="004B2837" w:rsidRPr="00A919B4">
        <w:rPr>
          <w:rFonts w:ascii="Times New Roman" w:hAnsi="Times New Roman"/>
          <w:szCs w:val="24"/>
        </w:rPr>
        <w:fldChar w:fldCharType="begin">
          <w:ffData>
            <w:name w:val="Texto9"/>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7"/>
      <w:r w:rsidR="00C078A5" w:rsidRPr="00A919B4">
        <w:rPr>
          <w:rFonts w:ascii="Times New Roman" w:hAnsi="Times New Roman"/>
          <w:szCs w:val="24"/>
          <w:lang w:val="en-GB"/>
        </w:rPr>
        <w:t>. He/she has been admitted</w:t>
      </w:r>
      <w:r w:rsidR="00427DCE" w:rsidRPr="00A919B4">
        <w:rPr>
          <w:rFonts w:ascii="Times New Roman" w:hAnsi="Times New Roman"/>
          <w:szCs w:val="24"/>
          <w:lang w:val="en-GB"/>
        </w:rPr>
        <w:t xml:space="preserve"> to the doctoral programme called </w:t>
      </w:r>
      <w:bookmarkStart w:id="8" w:name="Texto10"/>
      <w:r w:rsidR="004B2837" w:rsidRPr="00A919B4">
        <w:rPr>
          <w:rFonts w:ascii="Times New Roman" w:hAnsi="Times New Roman"/>
          <w:color w:val="FF0000"/>
          <w:szCs w:val="24"/>
        </w:rPr>
        <w:fldChar w:fldCharType="begin">
          <w:ffData>
            <w:name w:val="Texto10"/>
            <w:enabled/>
            <w:calcOnExit w:val="0"/>
            <w:textInput/>
          </w:ffData>
        </w:fldChar>
      </w:r>
      <w:r w:rsidR="004B2837" w:rsidRPr="00A919B4">
        <w:rPr>
          <w:rFonts w:ascii="Times New Roman" w:hAnsi="Times New Roman"/>
          <w:color w:val="FF0000"/>
          <w:szCs w:val="24"/>
        </w:rPr>
        <w:instrText xml:space="preserve"> FORMTEXT </w:instrText>
      </w:r>
      <w:r w:rsidR="002E1EAF" w:rsidRPr="00A919B4">
        <w:rPr>
          <w:rFonts w:ascii="Times New Roman" w:hAnsi="Times New Roman"/>
          <w:color w:val="FF0000"/>
          <w:szCs w:val="24"/>
        </w:rPr>
      </w:r>
      <w:r w:rsidR="004B2837" w:rsidRPr="00A919B4">
        <w:rPr>
          <w:rFonts w:ascii="Times New Roman" w:hAnsi="Times New Roman"/>
          <w:color w:val="FF0000"/>
          <w:szCs w:val="24"/>
        </w:rPr>
        <w:fldChar w:fldCharType="separate"/>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color w:val="FF0000"/>
          <w:szCs w:val="24"/>
        </w:rPr>
        <w:fldChar w:fldCharType="end"/>
      </w:r>
      <w:bookmarkEnd w:id="8"/>
      <w:r w:rsidR="00427DCE" w:rsidRPr="00A919B4">
        <w:rPr>
          <w:rFonts w:ascii="Times New Roman" w:hAnsi="Times New Roman"/>
          <w:color w:val="FF0000"/>
          <w:szCs w:val="24"/>
          <w:vertAlign w:val="superscript"/>
          <w:lang w:val="en-GB"/>
        </w:rPr>
        <w:t>(</w:t>
      </w:r>
      <w:r w:rsidR="00427DCE" w:rsidRPr="00A919B4">
        <w:rPr>
          <w:rFonts w:ascii="Times New Roman" w:hAnsi="Times New Roman"/>
          <w:i/>
          <w:iCs/>
          <w:color w:val="FF0000"/>
          <w:szCs w:val="24"/>
          <w:vertAlign w:val="superscript"/>
          <w:lang w:val="en-GB"/>
        </w:rPr>
        <w:t>name of the UB doctoral programme to which the candidate has been admitted</w:t>
      </w:r>
      <w:r w:rsidR="00427DCE" w:rsidRPr="00A919B4">
        <w:rPr>
          <w:rFonts w:ascii="Times New Roman" w:hAnsi="Times New Roman"/>
          <w:color w:val="FF0000"/>
          <w:szCs w:val="24"/>
          <w:vertAlign w:val="superscript"/>
          <w:lang w:val="en-GB"/>
        </w:rPr>
        <w:t>)</w:t>
      </w:r>
      <w:r w:rsidR="00427DCE" w:rsidRPr="00A919B4">
        <w:rPr>
          <w:rFonts w:ascii="Times New Roman" w:hAnsi="Times New Roman"/>
          <w:color w:val="0000FF"/>
          <w:szCs w:val="24"/>
          <w:lang w:val="en-GB"/>
        </w:rPr>
        <w:t xml:space="preserve"> </w:t>
      </w:r>
      <w:r w:rsidR="00427DCE" w:rsidRPr="00A919B4">
        <w:rPr>
          <w:rFonts w:ascii="Times New Roman" w:hAnsi="Times New Roman"/>
          <w:szCs w:val="24"/>
          <w:lang w:val="en-GB"/>
        </w:rPr>
        <w:t xml:space="preserve"> of the University of Barcelona and to the doctoral programme called </w:t>
      </w:r>
      <w:bookmarkStart w:id="9" w:name="Texto11"/>
      <w:r w:rsidR="004B2837" w:rsidRPr="00A919B4">
        <w:rPr>
          <w:rFonts w:ascii="Times New Roman" w:hAnsi="Times New Roman"/>
          <w:color w:val="FF0000"/>
          <w:szCs w:val="24"/>
        </w:rPr>
        <w:fldChar w:fldCharType="begin">
          <w:ffData>
            <w:name w:val="Texto11"/>
            <w:enabled/>
            <w:calcOnExit w:val="0"/>
            <w:textInput/>
          </w:ffData>
        </w:fldChar>
      </w:r>
      <w:r w:rsidR="004B2837" w:rsidRPr="00A919B4">
        <w:rPr>
          <w:rFonts w:ascii="Times New Roman" w:hAnsi="Times New Roman"/>
          <w:color w:val="FF0000"/>
          <w:szCs w:val="24"/>
        </w:rPr>
        <w:instrText xml:space="preserve"> FORMTEXT </w:instrText>
      </w:r>
      <w:r w:rsidR="002E1EAF" w:rsidRPr="00A919B4">
        <w:rPr>
          <w:rFonts w:ascii="Times New Roman" w:hAnsi="Times New Roman"/>
          <w:color w:val="FF0000"/>
          <w:szCs w:val="24"/>
        </w:rPr>
      </w:r>
      <w:r w:rsidR="004B2837" w:rsidRPr="00A919B4">
        <w:rPr>
          <w:rFonts w:ascii="Times New Roman" w:hAnsi="Times New Roman"/>
          <w:color w:val="FF0000"/>
          <w:szCs w:val="24"/>
        </w:rPr>
        <w:fldChar w:fldCharType="separate"/>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color w:val="FF0000"/>
          <w:szCs w:val="24"/>
        </w:rPr>
        <w:fldChar w:fldCharType="end"/>
      </w:r>
      <w:bookmarkEnd w:id="9"/>
      <w:r w:rsidR="00427DCE" w:rsidRPr="00A919B4">
        <w:rPr>
          <w:rFonts w:ascii="Times New Roman" w:hAnsi="Times New Roman"/>
          <w:color w:val="FF0000"/>
          <w:szCs w:val="24"/>
          <w:lang w:val="en-GB"/>
        </w:rPr>
        <w:t xml:space="preserve"> </w:t>
      </w:r>
      <w:r w:rsidR="00427DCE" w:rsidRPr="00A919B4">
        <w:rPr>
          <w:rFonts w:ascii="Times New Roman" w:hAnsi="Times New Roman"/>
          <w:i/>
          <w:iCs/>
          <w:color w:val="FF0000"/>
          <w:szCs w:val="24"/>
          <w:vertAlign w:val="superscript"/>
          <w:lang w:val="en-GB"/>
        </w:rPr>
        <w:t>(name of the doctoral programme at the foreign university to which the candidate has been admitted)</w:t>
      </w:r>
      <w:r w:rsidR="00427DCE" w:rsidRPr="00A919B4">
        <w:rPr>
          <w:rFonts w:ascii="Times New Roman" w:hAnsi="Times New Roman"/>
          <w:szCs w:val="24"/>
          <w:vertAlign w:val="superscript"/>
          <w:lang w:val="en-GB"/>
        </w:rPr>
        <w:t xml:space="preserve"> </w:t>
      </w:r>
      <w:r w:rsidR="00427DCE" w:rsidRPr="00A919B4">
        <w:rPr>
          <w:rFonts w:ascii="Times New Roman" w:hAnsi="Times New Roman"/>
          <w:szCs w:val="24"/>
          <w:lang w:val="en-GB"/>
        </w:rPr>
        <w:t xml:space="preserve">of the University </w:t>
      </w:r>
      <w:bookmarkStart w:id="10" w:name="Texto12"/>
      <w:r w:rsidR="004B2837" w:rsidRPr="00A919B4">
        <w:rPr>
          <w:rFonts w:ascii="Times New Roman" w:hAnsi="Times New Roman"/>
          <w:color w:val="FF0000"/>
          <w:szCs w:val="24"/>
        </w:rPr>
        <w:fldChar w:fldCharType="begin">
          <w:ffData>
            <w:name w:val="Texto12"/>
            <w:enabled/>
            <w:calcOnExit w:val="0"/>
            <w:textInput/>
          </w:ffData>
        </w:fldChar>
      </w:r>
      <w:r w:rsidR="004B2837" w:rsidRPr="00A919B4">
        <w:rPr>
          <w:rFonts w:ascii="Times New Roman" w:hAnsi="Times New Roman"/>
          <w:color w:val="FF0000"/>
          <w:szCs w:val="24"/>
        </w:rPr>
        <w:instrText xml:space="preserve"> FORMTEXT </w:instrText>
      </w:r>
      <w:r w:rsidR="002E1EAF" w:rsidRPr="00A919B4">
        <w:rPr>
          <w:rFonts w:ascii="Times New Roman" w:hAnsi="Times New Roman"/>
          <w:color w:val="FF0000"/>
          <w:szCs w:val="24"/>
        </w:rPr>
      </w:r>
      <w:r w:rsidR="004B2837" w:rsidRPr="00A919B4">
        <w:rPr>
          <w:rFonts w:ascii="Times New Roman" w:hAnsi="Times New Roman"/>
          <w:color w:val="FF0000"/>
          <w:szCs w:val="24"/>
        </w:rPr>
        <w:fldChar w:fldCharType="separate"/>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color w:val="FF0000"/>
          <w:szCs w:val="24"/>
        </w:rPr>
        <w:fldChar w:fldCharType="end"/>
      </w:r>
      <w:bookmarkEnd w:id="10"/>
      <w:r w:rsidR="005F42AD" w:rsidRPr="00A919B4">
        <w:rPr>
          <w:rFonts w:ascii="Times New Roman" w:hAnsi="Times New Roman"/>
          <w:color w:val="FF0000"/>
          <w:szCs w:val="24"/>
          <w:lang w:val="en-GB"/>
        </w:rPr>
        <w:t xml:space="preserve"> </w:t>
      </w:r>
      <w:r w:rsidR="00DB317F" w:rsidRPr="00A919B4">
        <w:rPr>
          <w:rFonts w:ascii="Times New Roman" w:hAnsi="Times New Roman"/>
          <w:i/>
          <w:iCs/>
          <w:color w:val="FF0000"/>
          <w:szCs w:val="24"/>
          <w:vertAlign w:val="superscript"/>
          <w:lang w:val="en-GB"/>
        </w:rPr>
        <w:t>(name of the foreign university)</w:t>
      </w:r>
      <w:r w:rsidR="00C078A5" w:rsidRPr="00A919B4">
        <w:rPr>
          <w:rFonts w:ascii="Times New Roman" w:hAnsi="Times New Roman"/>
          <w:color w:val="FF0000"/>
          <w:szCs w:val="24"/>
          <w:lang w:val="en-GB"/>
        </w:rPr>
        <w:t>.</w:t>
      </w:r>
    </w:p>
    <w:p w14:paraId="6609D256" w14:textId="77777777" w:rsidR="00DB317F" w:rsidRPr="00A919B4" w:rsidRDefault="00DB317F" w:rsidP="00687393">
      <w:pPr>
        <w:pStyle w:val="text"/>
        <w:spacing w:line="276" w:lineRule="auto"/>
        <w:ind w:left="0"/>
        <w:rPr>
          <w:rFonts w:ascii="Times New Roman" w:hAnsi="Times New Roman"/>
          <w:szCs w:val="24"/>
        </w:rPr>
      </w:pPr>
    </w:p>
    <w:p w14:paraId="21D71312" w14:textId="77777777" w:rsidR="00F01321" w:rsidRPr="00A919B4" w:rsidRDefault="00F01321" w:rsidP="005413D7">
      <w:pPr>
        <w:pStyle w:val="text"/>
        <w:numPr>
          <w:ilvl w:val="0"/>
          <w:numId w:val="9"/>
        </w:numPr>
        <w:spacing w:line="276" w:lineRule="auto"/>
        <w:ind w:left="284" w:hanging="284"/>
        <w:rPr>
          <w:rFonts w:ascii="Times New Roman" w:hAnsi="Times New Roman"/>
          <w:szCs w:val="24"/>
        </w:rPr>
      </w:pPr>
      <w:r w:rsidRPr="00A919B4">
        <w:rPr>
          <w:rFonts w:ascii="Times New Roman" w:hAnsi="Times New Roman"/>
          <w:szCs w:val="24"/>
          <w:lang w:val="en-GB"/>
        </w:rPr>
        <w:t>That the undersigned universities state their commitment to recognizing the doctoral degree and, to that end, sign this document in accordance with the following clauses.</w:t>
      </w:r>
    </w:p>
    <w:p w14:paraId="53036D9C" w14:textId="77777777" w:rsidR="00F01321" w:rsidRPr="00A919B4" w:rsidRDefault="00F01321" w:rsidP="00687393">
      <w:pPr>
        <w:pStyle w:val="text"/>
        <w:spacing w:line="276" w:lineRule="auto"/>
        <w:rPr>
          <w:rFonts w:ascii="Times New Roman" w:hAnsi="Times New Roman"/>
          <w:szCs w:val="24"/>
        </w:rPr>
      </w:pPr>
    </w:p>
    <w:p w14:paraId="4590CBDE" w14:textId="77777777" w:rsidR="00F01321" w:rsidRPr="00A919B4" w:rsidRDefault="00F01321" w:rsidP="005C32A4">
      <w:pPr>
        <w:pStyle w:val="text"/>
        <w:spacing w:line="276" w:lineRule="auto"/>
        <w:ind w:left="0"/>
        <w:jc w:val="center"/>
        <w:outlineLvl w:val="0"/>
        <w:rPr>
          <w:rFonts w:ascii="Times New Roman" w:hAnsi="Times New Roman"/>
          <w:szCs w:val="24"/>
        </w:rPr>
      </w:pPr>
      <w:r w:rsidRPr="00A919B4">
        <w:rPr>
          <w:rFonts w:ascii="Times New Roman" w:hAnsi="Times New Roman"/>
          <w:b/>
          <w:bCs/>
          <w:szCs w:val="24"/>
          <w:lang w:val="en-GB"/>
        </w:rPr>
        <w:t>CLAUSES</w:t>
      </w:r>
    </w:p>
    <w:p w14:paraId="5EE9E774" w14:textId="77777777" w:rsidR="009306AB" w:rsidRPr="00A919B4" w:rsidRDefault="009306AB" w:rsidP="00687393">
      <w:pPr>
        <w:pStyle w:val="text"/>
        <w:spacing w:line="276" w:lineRule="auto"/>
        <w:ind w:left="0"/>
        <w:outlineLvl w:val="0"/>
        <w:rPr>
          <w:rFonts w:ascii="Times New Roman" w:hAnsi="Times New Roman"/>
          <w:b/>
          <w:szCs w:val="24"/>
        </w:rPr>
      </w:pPr>
    </w:p>
    <w:p w14:paraId="4E6124E2"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One</w:t>
      </w:r>
    </w:p>
    <w:p w14:paraId="7FD0C079" w14:textId="77777777" w:rsidR="00733832" w:rsidRPr="00A919B4" w:rsidRDefault="00F01321" w:rsidP="00687393">
      <w:pPr>
        <w:pStyle w:val="text"/>
        <w:tabs>
          <w:tab w:val="left" w:pos="5103"/>
        </w:tabs>
        <w:spacing w:line="276" w:lineRule="auto"/>
        <w:ind w:left="0"/>
        <w:rPr>
          <w:rFonts w:ascii="Times New Roman" w:hAnsi="Times New Roman"/>
          <w:color w:val="0000FF"/>
          <w:szCs w:val="24"/>
        </w:rPr>
      </w:pPr>
      <w:r w:rsidRPr="00A919B4">
        <w:rPr>
          <w:rFonts w:ascii="Times New Roman" w:hAnsi="Times New Roman"/>
          <w:szCs w:val="24"/>
          <w:lang w:val="en-GB"/>
        </w:rPr>
        <w:t>Joint supervision means that the doctoral thesis will be developed at both universities. The duration of the research periods at each university will be determined by mutual agreement between the thesis supervisors based on the progress of the doctoral candidate's work. The research period at the University of Barcelona must have a duration of at least six months,</w:t>
      </w:r>
      <w:r w:rsidR="00733832" w:rsidRPr="00A919B4">
        <w:rPr>
          <w:rFonts w:ascii="Times New Roman" w:hAnsi="Times New Roman"/>
          <w:color w:val="0000FF"/>
          <w:szCs w:val="24"/>
          <w:lang w:val="en-GB"/>
        </w:rPr>
        <w:t xml:space="preserve"> </w:t>
      </w:r>
      <w:r w:rsidR="00465BFB" w:rsidRPr="00A919B4">
        <w:rPr>
          <w:rFonts w:ascii="Times New Roman" w:hAnsi="Times New Roman"/>
          <w:szCs w:val="24"/>
          <w:lang w:val="en-GB"/>
        </w:rPr>
        <w:t>which may be subdivided into shorter periods.</w:t>
      </w:r>
    </w:p>
    <w:p w14:paraId="0674E203" w14:textId="77777777" w:rsidR="00F01321" w:rsidRPr="00CF0486" w:rsidRDefault="00733832" w:rsidP="00687393">
      <w:pPr>
        <w:pStyle w:val="text"/>
        <w:tabs>
          <w:tab w:val="left" w:pos="5103"/>
        </w:tabs>
        <w:spacing w:line="276" w:lineRule="auto"/>
        <w:ind w:left="0"/>
        <w:rPr>
          <w:rFonts w:ascii="Times New Roman" w:hAnsi="Times New Roman"/>
          <w:iCs/>
          <w:color w:val="FF0000"/>
          <w:szCs w:val="24"/>
        </w:rPr>
      </w:pPr>
      <w:r w:rsidRPr="00CF0486">
        <w:rPr>
          <w:rFonts w:ascii="Times New Roman" w:hAnsi="Times New Roman"/>
          <w:bCs/>
          <w:iCs/>
          <w:color w:val="FF0000"/>
          <w:szCs w:val="24"/>
          <w:lang w:val="en-GB"/>
        </w:rPr>
        <w:t>(Please state the research periods at each university and the activities to be carried out at each one).</w:t>
      </w:r>
    </w:p>
    <w:p w14:paraId="4D0F50E6" w14:textId="5587C012" w:rsidR="005C32A4" w:rsidRDefault="005C32A4" w:rsidP="00687393">
      <w:pPr>
        <w:pStyle w:val="text"/>
        <w:spacing w:line="276" w:lineRule="auto"/>
        <w:ind w:left="0"/>
        <w:outlineLvl w:val="0"/>
        <w:rPr>
          <w:rFonts w:ascii="Times New Roman" w:hAnsi="Times New Roman"/>
          <w:b/>
          <w:szCs w:val="24"/>
        </w:rPr>
      </w:pPr>
    </w:p>
    <w:p w14:paraId="53E053A5" w14:textId="77777777" w:rsidR="00CF0486" w:rsidRPr="00A919B4" w:rsidRDefault="00CF0486" w:rsidP="00687393">
      <w:pPr>
        <w:pStyle w:val="text"/>
        <w:spacing w:line="276" w:lineRule="auto"/>
        <w:ind w:left="0"/>
        <w:outlineLvl w:val="0"/>
        <w:rPr>
          <w:rFonts w:ascii="Times New Roman" w:hAnsi="Times New Roman"/>
          <w:b/>
          <w:szCs w:val="24"/>
        </w:rPr>
      </w:pPr>
      <w:bookmarkStart w:id="11" w:name="_GoBack"/>
      <w:bookmarkEnd w:id="11"/>
    </w:p>
    <w:p w14:paraId="5F9F7027"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lastRenderedPageBreak/>
        <w:t>Two</w:t>
      </w:r>
    </w:p>
    <w:p w14:paraId="029E77E4" w14:textId="77777777" w:rsidR="00CC44AC" w:rsidRPr="00A919B4" w:rsidRDefault="00310FB2" w:rsidP="005C32A4">
      <w:pPr>
        <w:pStyle w:val="text"/>
        <w:spacing w:after="120" w:line="276" w:lineRule="auto"/>
        <w:ind w:left="0"/>
        <w:rPr>
          <w:rFonts w:ascii="Times New Roman" w:hAnsi="Times New Roman"/>
          <w:color w:val="FF0000"/>
          <w:szCs w:val="24"/>
          <w:vertAlign w:val="superscript"/>
        </w:rPr>
      </w:pPr>
      <w:r w:rsidRPr="00A919B4">
        <w:rPr>
          <w:rFonts w:ascii="Times New Roman" w:hAnsi="Times New Roman"/>
          <w:szCs w:val="24"/>
          <w:lang w:val="en-GB"/>
        </w:rPr>
        <w:t xml:space="preserve">The thesis supervisor from the University of Barcelona is </w:t>
      </w:r>
      <w:bookmarkStart w:id="12" w:name="Texto13"/>
      <w:r w:rsidR="004B2837" w:rsidRPr="00A919B4">
        <w:rPr>
          <w:rFonts w:ascii="Times New Roman" w:hAnsi="Times New Roman"/>
          <w:szCs w:val="24"/>
        </w:rPr>
        <w:fldChar w:fldCharType="begin">
          <w:ffData>
            <w:name w:val="Texto13"/>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2"/>
      <w:r w:rsidR="00F01321" w:rsidRPr="00A919B4">
        <w:rPr>
          <w:rFonts w:ascii="Times New Roman" w:hAnsi="Times New Roman"/>
          <w:szCs w:val="24"/>
          <w:lang w:val="en-GB"/>
        </w:rPr>
        <w:t xml:space="preserve"> </w:t>
      </w:r>
      <w:r w:rsidR="00F01321" w:rsidRPr="00A919B4">
        <w:rPr>
          <w:rFonts w:ascii="Times New Roman" w:hAnsi="Times New Roman"/>
          <w:i/>
          <w:iCs/>
          <w:color w:val="FF0000"/>
          <w:szCs w:val="24"/>
          <w:vertAlign w:val="superscript"/>
          <w:lang w:val="en-GB"/>
        </w:rPr>
        <w:t>(name, surname and type and number of identity document: DNI, passport, EU document)</w:t>
      </w:r>
      <w:r w:rsidR="00CC44AC" w:rsidRPr="00A919B4">
        <w:rPr>
          <w:rFonts w:ascii="Times New Roman" w:hAnsi="Times New Roman"/>
          <w:color w:val="FF0000"/>
          <w:szCs w:val="24"/>
          <w:vertAlign w:val="superscript"/>
          <w:lang w:val="en-GB"/>
        </w:rPr>
        <w:t>.</w:t>
      </w:r>
    </w:p>
    <w:p w14:paraId="146A12A3" w14:textId="77777777" w:rsidR="00627979" w:rsidRPr="00A919B4" w:rsidRDefault="00310FB2" w:rsidP="005C32A4">
      <w:pPr>
        <w:pStyle w:val="text"/>
        <w:spacing w:after="120" w:line="276" w:lineRule="auto"/>
        <w:ind w:left="0"/>
        <w:rPr>
          <w:rFonts w:ascii="Times New Roman" w:hAnsi="Times New Roman"/>
          <w:color w:val="FF0000"/>
          <w:szCs w:val="24"/>
          <w:vertAlign w:val="superscript"/>
        </w:rPr>
      </w:pPr>
      <w:r w:rsidRPr="00A919B4">
        <w:rPr>
          <w:rFonts w:ascii="Times New Roman" w:hAnsi="Times New Roman"/>
          <w:szCs w:val="24"/>
          <w:lang w:val="en-GB"/>
        </w:rPr>
        <w:t xml:space="preserve">The thesis supervisor from the University </w:t>
      </w:r>
      <w:bookmarkStart w:id="13" w:name="Texto14"/>
      <w:r w:rsidR="004B2837" w:rsidRPr="00A919B4">
        <w:rPr>
          <w:rFonts w:ascii="Times New Roman" w:hAnsi="Times New Roman"/>
          <w:szCs w:val="24"/>
        </w:rPr>
        <w:fldChar w:fldCharType="begin">
          <w:ffData>
            <w:name w:val="Texto14"/>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3"/>
      <w:r w:rsidR="00F01321" w:rsidRPr="00A919B4">
        <w:rPr>
          <w:rFonts w:ascii="Times New Roman" w:hAnsi="Times New Roman"/>
          <w:szCs w:val="24"/>
          <w:lang w:val="en-GB"/>
        </w:rPr>
        <w:t xml:space="preserve"> </w:t>
      </w:r>
      <w:r w:rsidR="00627979" w:rsidRPr="00A919B4">
        <w:rPr>
          <w:rFonts w:ascii="Times New Roman" w:hAnsi="Times New Roman"/>
          <w:i/>
          <w:iCs/>
          <w:color w:val="FF0000"/>
          <w:szCs w:val="24"/>
          <w:vertAlign w:val="superscript"/>
          <w:lang w:val="en-GB"/>
        </w:rPr>
        <w:t>(name of foreign university)</w:t>
      </w:r>
      <w:r w:rsidR="00627979" w:rsidRPr="00A919B4">
        <w:rPr>
          <w:rFonts w:ascii="Times New Roman" w:hAnsi="Times New Roman"/>
          <w:szCs w:val="24"/>
          <w:lang w:val="en-GB"/>
        </w:rPr>
        <w:t xml:space="preserve"> is </w:t>
      </w:r>
      <w:bookmarkStart w:id="14" w:name="Texto15"/>
      <w:r w:rsidR="004B2837" w:rsidRPr="00A919B4">
        <w:rPr>
          <w:rFonts w:ascii="Times New Roman" w:hAnsi="Times New Roman"/>
          <w:szCs w:val="24"/>
        </w:rPr>
        <w:fldChar w:fldCharType="begin">
          <w:ffData>
            <w:name w:val="Texto15"/>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4"/>
      <w:r w:rsidR="00627979" w:rsidRPr="00A919B4">
        <w:rPr>
          <w:rFonts w:ascii="Times New Roman" w:hAnsi="Times New Roman"/>
          <w:color w:val="0000FF"/>
          <w:szCs w:val="24"/>
          <w:vertAlign w:val="superscript"/>
          <w:lang w:val="en-GB"/>
        </w:rPr>
        <w:t xml:space="preserve"> </w:t>
      </w:r>
      <w:r w:rsidR="00627979" w:rsidRPr="00A919B4">
        <w:rPr>
          <w:rFonts w:ascii="Times New Roman" w:hAnsi="Times New Roman"/>
          <w:i/>
          <w:iCs/>
          <w:color w:val="FF0000"/>
          <w:szCs w:val="24"/>
          <w:vertAlign w:val="superscript"/>
          <w:lang w:val="en-GB"/>
        </w:rPr>
        <w:t>(name, surname and type and number of identity document: DNI, passport, EU document)</w:t>
      </w:r>
      <w:r w:rsidR="00627979" w:rsidRPr="00A919B4">
        <w:rPr>
          <w:rFonts w:ascii="Times New Roman" w:hAnsi="Times New Roman"/>
          <w:color w:val="FF0000"/>
          <w:szCs w:val="24"/>
          <w:vertAlign w:val="superscript"/>
          <w:lang w:val="en-GB"/>
        </w:rPr>
        <w:t>.</w:t>
      </w:r>
    </w:p>
    <w:p w14:paraId="4459C285" w14:textId="77777777" w:rsidR="00F01321" w:rsidRPr="00A919B4" w:rsidRDefault="00F01321" w:rsidP="005C32A4">
      <w:pPr>
        <w:pStyle w:val="text"/>
        <w:spacing w:after="120" w:line="276" w:lineRule="auto"/>
        <w:ind w:left="0"/>
        <w:rPr>
          <w:rFonts w:ascii="Times New Roman" w:hAnsi="Times New Roman"/>
          <w:szCs w:val="24"/>
        </w:rPr>
      </w:pPr>
      <w:r w:rsidRPr="00A919B4">
        <w:rPr>
          <w:rFonts w:ascii="Times New Roman" w:hAnsi="Times New Roman"/>
          <w:szCs w:val="24"/>
          <w:lang w:val="en-GB"/>
        </w:rPr>
        <w:t>In the event of a change of a supervisor, the procedure established at the university where the thesis is to be defended will be followed. The other university must be notified of any such change.</w:t>
      </w:r>
    </w:p>
    <w:p w14:paraId="428847DA"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The doctoral thesis must be supervised in a coordinated manner with the thesis supervisors from both universities sharing responsibility for oversight and monitoring.</w:t>
      </w:r>
    </w:p>
    <w:p w14:paraId="01394061" w14:textId="77777777" w:rsidR="00D862FD" w:rsidRPr="00A919B4" w:rsidRDefault="00D862FD" w:rsidP="00687393">
      <w:pPr>
        <w:pStyle w:val="text"/>
        <w:spacing w:line="276" w:lineRule="auto"/>
        <w:ind w:left="0"/>
        <w:rPr>
          <w:rFonts w:ascii="Times New Roman" w:hAnsi="Times New Roman"/>
          <w:szCs w:val="24"/>
        </w:rPr>
      </w:pPr>
    </w:p>
    <w:p w14:paraId="0C6775F9"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Three</w:t>
      </w:r>
    </w:p>
    <w:p w14:paraId="782595CA" w14:textId="77777777" w:rsidR="00F01321" w:rsidRPr="00A919B4" w:rsidRDefault="00F01321" w:rsidP="005C32A4">
      <w:pPr>
        <w:pStyle w:val="text"/>
        <w:spacing w:after="120" w:line="276" w:lineRule="auto"/>
        <w:ind w:left="0"/>
        <w:rPr>
          <w:rFonts w:ascii="Times New Roman" w:hAnsi="Times New Roman"/>
          <w:szCs w:val="24"/>
        </w:rPr>
      </w:pPr>
      <w:r w:rsidRPr="00A919B4">
        <w:rPr>
          <w:rFonts w:ascii="Times New Roman" w:hAnsi="Times New Roman"/>
          <w:szCs w:val="24"/>
          <w:lang w:val="en-GB"/>
        </w:rPr>
        <w:t xml:space="preserve">The thesis research plan entitled </w:t>
      </w:r>
      <w:bookmarkStart w:id="15" w:name="Texto16"/>
      <w:r w:rsidR="004B2837" w:rsidRPr="00A919B4">
        <w:rPr>
          <w:rFonts w:ascii="Times New Roman" w:hAnsi="Times New Roman"/>
          <w:szCs w:val="24"/>
        </w:rPr>
        <w:fldChar w:fldCharType="begin">
          <w:ffData>
            <w:name w:val="Texto16"/>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5"/>
      <w:r w:rsidRPr="00A919B4">
        <w:rPr>
          <w:rFonts w:ascii="Times New Roman" w:hAnsi="Times New Roman"/>
          <w:szCs w:val="24"/>
          <w:lang w:val="en-GB"/>
        </w:rPr>
        <w:t xml:space="preserve"> has been accepted by both universities in accordance with applicable regulations at both institutions. </w:t>
      </w:r>
    </w:p>
    <w:p w14:paraId="54F064E6" w14:textId="77777777" w:rsidR="00627979" w:rsidRPr="00A919B4" w:rsidRDefault="00627979" w:rsidP="00687393">
      <w:pPr>
        <w:pStyle w:val="text"/>
        <w:spacing w:line="276" w:lineRule="auto"/>
        <w:ind w:left="0"/>
        <w:rPr>
          <w:rFonts w:ascii="Times New Roman" w:hAnsi="Times New Roman"/>
          <w:szCs w:val="24"/>
        </w:rPr>
      </w:pPr>
      <w:r w:rsidRPr="00A919B4">
        <w:rPr>
          <w:rFonts w:ascii="Times New Roman" w:hAnsi="Times New Roman"/>
          <w:szCs w:val="24"/>
          <w:lang w:val="en-GB"/>
        </w:rPr>
        <w:t>Should a substantial change be made to the plan, the procedure established at the university where the thesis is to be defended will be followed, and the other university must be notified.</w:t>
      </w:r>
    </w:p>
    <w:p w14:paraId="255BAD30" w14:textId="77777777" w:rsidR="00F01321" w:rsidRPr="00A919B4" w:rsidRDefault="00F01321" w:rsidP="00687393">
      <w:pPr>
        <w:pStyle w:val="text"/>
        <w:spacing w:line="276" w:lineRule="auto"/>
        <w:rPr>
          <w:rFonts w:ascii="Times New Roman" w:hAnsi="Times New Roman"/>
          <w:szCs w:val="24"/>
        </w:rPr>
      </w:pPr>
    </w:p>
    <w:p w14:paraId="490FD7EA"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Four</w:t>
      </w:r>
    </w:p>
    <w:p w14:paraId="7FDAFECD"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For the preparation and defence of the doctoral thesis, the deadlines and procedures established by current legislation in the country of the university where the thesis is to be defended shall apply, with no effect to any other regulations of either of the universities involved.</w:t>
      </w:r>
    </w:p>
    <w:p w14:paraId="0F6DF3AA" w14:textId="77777777" w:rsidR="00F93AC8" w:rsidRPr="00A919B4" w:rsidRDefault="00F93AC8" w:rsidP="00687393">
      <w:pPr>
        <w:pStyle w:val="text"/>
        <w:spacing w:line="276" w:lineRule="auto"/>
        <w:ind w:left="0"/>
        <w:outlineLvl w:val="0"/>
        <w:rPr>
          <w:rFonts w:ascii="Times New Roman" w:hAnsi="Times New Roman"/>
          <w:b/>
          <w:szCs w:val="24"/>
        </w:rPr>
      </w:pPr>
    </w:p>
    <w:p w14:paraId="08297789"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Five</w:t>
      </w:r>
    </w:p>
    <w:p w14:paraId="39DB6DC7" w14:textId="77777777" w:rsidR="00F01321" w:rsidRPr="00A919B4" w:rsidRDefault="00F01321" w:rsidP="005C32A4">
      <w:pPr>
        <w:pStyle w:val="text"/>
        <w:spacing w:after="120" w:line="276" w:lineRule="auto"/>
        <w:ind w:left="0"/>
        <w:outlineLvl w:val="0"/>
        <w:rPr>
          <w:rFonts w:ascii="Times New Roman" w:hAnsi="Times New Roman"/>
          <w:color w:val="FF0000"/>
          <w:szCs w:val="24"/>
        </w:rPr>
      </w:pPr>
      <w:r w:rsidRPr="00A919B4">
        <w:rPr>
          <w:rFonts w:ascii="Times New Roman" w:hAnsi="Times New Roman"/>
          <w:szCs w:val="24"/>
          <w:lang w:val="en-GB"/>
        </w:rPr>
        <w:t xml:space="preserve">The doctoral thesis will undergo a single defence at the University </w:t>
      </w:r>
      <w:bookmarkStart w:id="16" w:name="Texto17"/>
      <w:r w:rsidR="004B2837" w:rsidRPr="00A919B4">
        <w:rPr>
          <w:rFonts w:ascii="Times New Roman" w:hAnsi="Times New Roman"/>
          <w:color w:val="FF0000"/>
          <w:szCs w:val="24"/>
        </w:rPr>
        <w:fldChar w:fldCharType="begin">
          <w:ffData>
            <w:name w:val="Texto17"/>
            <w:enabled/>
            <w:calcOnExit w:val="0"/>
            <w:textInput/>
          </w:ffData>
        </w:fldChar>
      </w:r>
      <w:r w:rsidR="004B2837" w:rsidRPr="00A919B4">
        <w:rPr>
          <w:rFonts w:ascii="Times New Roman" w:hAnsi="Times New Roman"/>
          <w:color w:val="FF0000"/>
          <w:szCs w:val="24"/>
        </w:rPr>
        <w:instrText xml:space="preserve"> FORMTEXT </w:instrText>
      </w:r>
      <w:r w:rsidR="002E1EAF" w:rsidRPr="00A919B4">
        <w:rPr>
          <w:rFonts w:ascii="Times New Roman" w:hAnsi="Times New Roman"/>
          <w:color w:val="FF0000"/>
          <w:szCs w:val="24"/>
        </w:rPr>
      </w:r>
      <w:r w:rsidR="004B2837" w:rsidRPr="00A919B4">
        <w:rPr>
          <w:rFonts w:ascii="Times New Roman" w:hAnsi="Times New Roman"/>
          <w:color w:val="FF0000"/>
          <w:szCs w:val="24"/>
        </w:rPr>
        <w:fldChar w:fldCharType="separate"/>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noProof/>
          <w:color w:val="FF0000"/>
          <w:szCs w:val="24"/>
        </w:rPr>
        <w:t> </w:t>
      </w:r>
      <w:r w:rsidR="004B2837" w:rsidRPr="00A919B4">
        <w:rPr>
          <w:rFonts w:ascii="Times New Roman" w:hAnsi="Times New Roman"/>
          <w:color w:val="FF0000"/>
          <w:szCs w:val="24"/>
        </w:rPr>
        <w:fldChar w:fldCharType="end"/>
      </w:r>
      <w:bookmarkEnd w:id="16"/>
      <w:r w:rsidRPr="00A919B4">
        <w:rPr>
          <w:rFonts w:ascii="Times New Roman" w:hAnsi="Times New Roman"/>
          <w:i/>
          <w:iCs/>
          <w:color w:val="FF0000"/>
          <w:szCs w:val="24"/>
          <w:vertAlign w:val="superscript"/>
          <w:lang w:val="en-GB"/>
        </w:rPr>
        <w:t>(specify the university)</w:t>
      </w:r>
      <w:r w:rsidRPr="00A919B4">
        <w:rPr>
          <w:rFonts w:ascii="Times New Roman" w:hAnsi="Times New Roman"/>
          <w:color w:val="FF0000"/>
          <w:szCs w:val="24"/>
          <w:lang w:val="en-GB"/>
        </w:rPr>
        <w:t>.</w:t>
      </w:r>
    </w:p>
    <w:p w14:paraId="320F4F2C" w14:textId="77777777" w:rsidR="00F01321" w:rsidRPr="00A919B4" w:rsidRDefault="00F01321" w:rsidP="005C32A4">
      <w:pPr>
        <w:pStyle w:val="text"/>
        <w:spacing w:after="120" w:line="276" w:lineRule="auto"/>
        <w:ind w:left="0"/>
        <w:rPr>
          <w:rFonts w:ascii="Times New Roman" w:hAnsi="Times New Roman"/>
          <w:szCs w:val="24"/>
        </w:rPr>
      </w:pPr>
      <w:r w:rsidRPr="00A919B4">
        <w:rPr>
          <w:rFonts w:ascii="Times New Roman" w:hAnsi="Times New Roman"/>
          <w:szCs w:val="24"/>
          <w:lang w:val="en-GB"/>
        </w:rPr>
        <w:t>The Board of Examiners for the thesis defence will be designated by the university at which the defence takes place and will be subject to current legislation of the country in which the institution is located as well as the university’s own regulations. The other university must be notified of the members of the Board of Examiners.</w:t>
      </w:r>
    </w:p>
    <w:p w14:paraId="105D29B2" w14:textId="77777777" w:rsidR="003422E7" w:rsidRPr="00A919B4" w:rsidRDefault="003422E7" w:rsidP="00687393">
      <w:pPr>
        <w:pStyle w:val="text"/>
        <w:spacing w:line="276" w:lineRule="auto"/>
        <w:ind w:left="0"/>
        <w:rPr>
          <w:rFonts w:ascii="Times New Roman" w:hAnsi="Times New Roman"/>
          <w:iCs/>
          <w:color w:val="FF0000"/>
          <w:szCs w:val="24"/>
        </w:rPr>
      </w:pPr>
      <w:bookmarkStart w:id="17" w:name="_Hlk70980329"/>
      <w:r w:rsidRPr="00A919B4">
        <w:rPr>
          <w:rFonts w:ascii="Times New Roman" w:hAnsi="Times New Roman"/>
          <w:bCs/>
          <w:iCs/>
          <w:color w:val="FF0000"/>
          <w:szCs w:val="24"/>
          <w:lang w:val="en-GB"/>
        </w:rPr>
        <w:t xml:space="preserve">(This paragraph is to be included if the thesis is defended at the foreign university): </w:t>
      </w:r>
    </w:p>
    <w:bookmarkEnd w:id="17"/>
    <w:p w14:paraId="61155BEB" w14:textId="77777777" w:rsidR="00C328D8" w:rsidRPr="00A919B4" w:rsidRDefault="00B127B8" w:rsidP="005C32A4">
      <w:pPr>
        <w:pStyle w:val="text"/>
        <w:spacing w:after="120" w:line="276" w:lineRule="auto"/>
        <w:ind w:left="0"/>
        <w:rPr>
          <w:rFonts w:ascii="Times New Roman" w:hAnsi="Times New Roman"/>
          <w:szCs w:val="24"/>
        </w:rPr>
      </w:pPr>
      <w:r w:rsidRPr="00A919B4">
        <w:rPr>
          <w:rFonts w:ascii="Times New Roman" w:hAnsi="Times New Roman"/>
          <w:szCs w:val="24"/>
          <w:lang w:val="en-GB"/>
        </w:rPr>
        <w:t xml:space="preserve">For theses that are not defended at the UB, the UB's defence reports and minutes must also be duly completed and signed, using the grading system established by Spanish legislation (fail, pass, merit, excellent). If the thesis receives a grade of excellent, the procedure will be initiated for the awarding of the </w:t>
      </w:r>
      <w:r w:rsidRPr="00A919B4">
        <w:rPr>
          <w:rFonts w:ascii="Times New Roman" w:hAnsi="Times New Roman"/>
          <w:i/>
          <w:iCs/>
          <w:szCs w:val="24"/>
          <w:lang w:val="en-GB"/>
        </w:rPr>
        <w:t>cum laude</w:t>
      </w:r>
      <w:r w:rsidRPr="00A919B4">
        <w:rPr>
          <w:rFonts w:ascii="Times New Roman" w:hAnsi="Times New Roman"/>
          <w:szCs w:val="24"/>
          <w:lang w:val="en-GB"/>
        </w:rPr>
        <w:t xml:space="preserve"> distinction established by the UB. </w:t>
      </w:r>
    </w:p>
    <w:p w14:paraId="0B742070"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 xml:space="preserve">The undersigned universities will recognize the validity of the doctoral thesis defended within the framework of this Agreement. </w:t>
      </w:r>
    </w:p>
    <w:p w14:paraId="010D28E8" w14:textId="77777777" w:rsidR="00F01321" w:rsidRPr="00A919B4" w:rsidRDefault="00F01321" w:rsidP="00687393">
      <w:pPr>
        <w:pStyle w:val="text"/>
        <w:spacing w:line="276" w:lineRule="auto"/>
        <w:rPr>
          <w:rFonts w:ascii="Times New Roman" w:hAnsi="Times New Roman"/>
          <w:szCs w:val="24"/>
        </w:rPr>
      </w:pPr>
    </w:p>
    <w:p w14:paraId="70E6F2F1"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lastRenderedPageBreak/>
        <w:t>Six</w:t>
      </w:r>
    </w:p>
    <w:p w14:paraId="6702FD43"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 xml:space="preserve">The conditions of deposit, copyright and publication of the thesis are, for Spain, those established by current legislation </w:t>
      </w:r>
      <w:r w:rsidR="00AC2701" w:rsidRPr="00A919B4">
        <w:rPr>
          <w:rFonts w:ascii="Times New Roman" w:hAnsi="Times New Roman"/>
          <w:color w:val="0000FF"/>
          <w:szCs w:val="24"/>
          <w:lang w:val="en-GB"/>
        </w:rPr>
        <w:t xml:space="preserve"> </w:t>
      </w:r>
      <w:r w:rsidRPr="00A919B4">
        <w:rPr>
          <w:rFonts w:ascii="Times New Roman" w:hAnsi="Times New Roman"/>
          <w:szCs w:val="24"/>
          <w:lang w:val="en-GB"/>
        </w:rPr>
        <w:t xml:space="preserve"> and regulations on intellectual property.</w:t>
      </w:r>
    </w:p>
    <w:p w14:paraId="78BAE680" w14:textId="77777777" w:rsidR="00F01321" w:rsidRPr="00A919B4" w:rsidRDefault="00F01321" w:rsidP="00687393">
      <w:pPr>
        <w:pStyle w:val="text"/>
        <w:spacing w:line="276" w:lineRule="auto"/>
        <w:rPr>
          <w:rFonts w:ascii="Times New Roman" w:hAnsi="Times New Roman"/>
          <w:szCs w:val="24"/>
        </w:rPr>
      </w:pPr>
    </w:p>
    <w:p w14:paraId="3529C3AC" w14:textId="77777777" w:rsidR="00F01321" w:rsidRPr="00A919B4" w:rsidRDefault="00014644"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Seven</w:t>
      </w:r>
    </w:p>
    <w:p w14:paraId="1E446B0A" w14:textId="77777777" w:rsidR="00701B85" w:rsidRPr="00A919B4" w:rsidRDefault="00701B85" w:rsidP="00687393">
      <w:pPr>
        <w:pStyle w:val="text"/>
        <w:spacing w:line="276" w:lineRule="auto"/>
        <w:ind w:left="0"/>
        <w:outlineLvl w:val="0"/>
        <w:rPr>
          <w:rFonts w:ascii="Times New Roman" w:hAnsi="Times New Roman"/>
          <w:szCs w:val="24"/>
        </w:rPr>
      </w:pPr>
      <w:r w:rsidRPr="00A919B4">
        <w:rPr>
          <w:rFonts w:ascii="Times New Roman" w:hAnsi="Times New Roman"/>
          <w:szCs w:val="24"/>
          <w:lang w:val="en-GB"/>
        </w:rPr>
        <w:t xml:space="preserve">The protection of the confidentiality of the data contained in the doctoral thesis will be that established in current legislation and, in particular, in Article 38 of the Regulations governing doctoral studies under Royal Decree 99/2011, approved by the Governing Council on 16 March 2012 and last amended on 7 October 2020, without prejudice to the provisions applicable at the University </w:t>
      </w:r>
      <w:bookmarkStart w:id="18" w:name="Texto19"/>
      <w:r w:rsidR="004B2837" w:rsidRPr="00A919B4">
        <w:rPr>
          <w:rFonts w:ascii="Times New Roman" w:hAnsi="Times New Roman"/>
          <w:szCs w:val="24"/>
        </w:rPr>
        <w:fldChar w:fldCharType="begin">
          <w:ffData>
            <w:name w:val="Texto19"/>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8"/>
      <w:r w:rsidRPr="00A919B4">
        <w:rPr>
          <w:rFonts w:ascii="Times New Roman" w:hAnsi="Times New Roman"/>
          <w:szCs w:val="24"/>
          <w:lang w:val="en-GB"/>
        </w:rPr>
        <w:t xml:space="preserve"> </w:t>
      </w:r>
      <w:r w:rsidRPr="00A919B4">
        <w:rPr>
          <w:rFonts w:ascii="Times New Roman" w:hAnsi="Times New Roman"/>
          <w:color w:val="0000FF"/>
          <w:szCs w:val="24"/>
          <w:lang w:val="en-GB"/>
        </w:rPr>
        <w:t xml:space="preserve"> </w:t>
      </w:r>
      <w:r w:rsidRPr="00A919B4">
        <w:rPr>
          <w:rFonts w:ascii="Times New Roman" w:hAnsi="Times New Roman"/>
          <w:i/>
          <w:iCs/>
          <w:color w:val="FF0000"/>
          <w:szCs w:val="24"/>
          <w:vertAlign w:val="superscript"/>
          <w:lang w:val="en-GB"/>
        </w:rPr>
        <w:t>(name of the foreign university</w:t>
      </w:r>
      <w:proofErr w:type="gramStart"/>
      <w:r w:rsidRPr="00A919B4">
        <w:rPr>
          <w:rFonts w:ascii="Times New Roman" w:hAnsi="Times New Roman"/>
          <w:i/>
          <w:iCs/>
          <w:color w:val="FF0000"/>
          <w:szCs w:val="24"/>
          <w:vertAlign w:val="superscript"/>
          <w:lang w:val="en-GB"/>
        </w:rPr>
        <w:t xml:space="preserve">) </w:t>
      </w:r>
      <w:r w:rsidRPr="00A919B4">
        <w:rPr>
          <w:rFonts w:ascii="Times New Roman" w:hAnsi="Times New Roman"/>
          <w:color w:val="FF0000"/>
          <w:szCs w:val="24"/>
          <w:lang w:val="en-GB"/>
        </w:rPr>
        <w:t>.</w:t>
      </w:r>
      <w:proofErr w:type="gramEnd"/>
    </w:p>
    <w:p w14:paraId="41CB1209" w14:textId="77777777" w:rsidR="00701B85" w:rsidRPr="00A919B4" w:rsidRDefault="00701B85" w:rsidP="00687393">
      <w:pPr>
        <w:pStyle w:val="text"/>
        <w:spacing w:line="276" w:lineRule="auto"/>
        <w:ind w:left="0"/>
        <w:outlineLvl w:val="0"/>
        <w:rPr>
          <w:rFonts w:ascii="Times New Roman" w:hAnsi="Times New Roman"/>
          <w:szCs w:val="24"/>
        </w:rPr>
      </w:pPr>
    </w:p>
    <w:p w14:paraId="267FADFA" w14:textId="77777777" w:rsidR="00701B85" w:rsidRPr="00A919B4" w:rsidRDefault="00701B85"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Eight</w:t>
      </w:r>
    </w:p>
    <w:p w14:paraId="0B4206F9"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 xml:space="preserve">Expenses related to the travel and accommodation of the professors who will serve on the Board of Examiners for the thesis shall be covered by the university at which the thesis is defended. </w:t>
      </w:r>
    </w:p>
    <w:p w14:paraId="7F1225F1" w14:textId="77777777" w:rsidR="00F93AC8" w:rsidRPr="00A919B4" w:rsidRDefault="00F93AC8" w:rsidP="00687393">
      <w:pPr>
        <w:pStyle w:val="text"/>
        <w:spacing w:line="276" w:lineRule="auto"/>
        <w:ind w:left="0"/>
        <w:outlineLvl w:val="0"/>
        <w:rPr>
          <w:rFonts w:ascii="Times New Roman" w:hAnsi="Times New Roman"/>
          <w:b/>
          <w:szCs w:val="24"/>
        </w:rPr>
      </w:pPr>
    </w:p>
    <w:p w14:paraId="7646842F" w14:textId="77777777" w:rsidR="00F01321" w:rsidRPr="00A919B4" w:rsidRDefault="00701B85"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Nine</w:t>
      </w:r>
    </w:p>
    <w:p w14:paraId="0A4A062C"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 xml:space="preserve">The University </w:t>
      </w:r>
      <w:bookmarkStart w:id="19" w:name="Texto20"/>
      <w:r w:rsidR="004B2837" w:rsidRPr="00A919B4">
        <w:rPr>
          <w:rFonts w:ascii="Times New Roman" w:hAnsi="Times New Roman"/>
          <w:szCs w:val="24"/>
        </w:rPr>
        <w:fldChar w:fldCharType="begin">
          <w:ffData>
            <w:name w:val="Texto20"/>
            <w:enabled/>
            <w:calcOnExit w:val="0"/>
            <w:textInput/>
          </w:ffData>
        </w:fldChar>
      </w:r>
      <w:r w:rsidR="004B2837" w:rsidRPr="00A919B4">
        <w:rPr>
          <w:rFonts w:ascii="Times New Roman" w:hAnsi="Times New Roman"/>
          <w:szCs w:val="24"/>
        </w:rPr>
        <w:instrText xml:space="preserve"> FORMTEXT </w:instrText>
      </w:r>
      <w:r w:rsidR="002E1EAF"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19"/>
      <w:r w:rsidRPr="00A919B4">
        <w:rPr>
          <w:rFonts w:ascii="Times New Roman" w:hAnsi="Times New Roman"/>
          <w:szCs w:val="24"/>
          <w:lang w:val="en-GB"/>
        </w:rPr>
        <w:t xml:space="preserve"> </w:t>
      </w:r>
      <w:r w:rsidR="00AC2701" w:rsidRPr="00A919B4">
        <w:rPr>
          <w:rFonts w:ascii="Times New Roman" w:hAnsi="Times New Roman"/>
          <w:color w:val="0000FF"/>
          <w:szCs w:val="24"/>
          <w:lang w:val="en-GB"/>
        </w:rPr>
        <w:t xml:space="preserve"> </w:t>
      </w:r>
      <w:r w:rsidR="00AC2701" w:rsidRPr="00A919B4">
        <w:rPr>
          <w:rFonts w:ascii="Times New Roman" w:hAnsi="Times New Roman"/>
          <w:i/>
          <w:iCs/>
          <w:color w:val="FF0000"/>
          <w:szCs w:val="24"/>
          <w:vertAlign w:val="superscript"/>
          <w:lang w:val="en-GB"/>
        </w:rPr>
        <w:t xml:space="preserve">(name of the foreign </w:t>
      </w:r>
      <w:r w:rsidR="00A919B4" w:rsidRPr="00A919B4">
        <w:rPr>
          <w:rFonts w:ascii="Times New Roman" w:hAnsi="Times New Roman"/>
          <w:i/>
          <w:iCs/>
          <w:color w:val="FF0000"/>
          <w:szCs w:val="24"/>
          <w:vertAlign w:val="superscript"/>
          <w:lang w:val="en-GB"/>
        </w:rPr>
        <w:t>university)</w:t>
      </w:r>
      <w:r w:rsidR="00A919B4" w:rsidRPr="00A919B4">
        <w:rPr>
          <w:rFonts w:ascii="Times New Roman" w:hAnsi="Times New Roman"/>
          <w:color w:val="0000FF"/>
          <w:szCs w:val="24"/>
          <w:lang w:val="en-GB"/>
        </w:rPr>
        <w:t xml:space="preserve"> </w:t>
      </w:r>
      <w:r w:rsidR="00A919B4" w:rsidRPr="00A919B4">
        <w:rPr>
          <w:rFonts w:ascii="Times New Roman" w:hAnsi="Times New Roman"/>
          <w:szCs w:val="24"/>
          <w:lang w:val="en-GB"/>
        </w:rPr>
        <w:t>accepts</w:t>
      </w:r>
      <w:r w:rsidRPr="00A919B4">
        <w:rPr>
          <w:rFonts w:ascii="Times New Roman" w:hAnsi="Times New Roman"/>
          <w:szCs w:val="24"/>
          <w:lang w:val="en-GB"/>
        </w:rPr>
        <w:t xml:space="preserve"> the provisions of the Regulations governing doctoral studies under Royal Decree 99/2011, approved by the Governing Council on 16 March 2012 and last amended on 7 October 2020.</w:t>
      </w:r>
    </w:p>
    <w:p w14:paraId="54DB8CA4" w14:textId="77777777" w:rsidR="001B204E" w:rsidRPr="00A919B4" w:rsidRDefault="001B204E" w:rsidP="00687393">
      <w:pPr>
        <w:pStyle w:val="text"/>
        <w:spacing w:line="276" w:lineRule="auto"/>
        <w:ind w:left="0"/>
        <w:rPr>
          <w:rFonts w:ascii="Times New Roman" w:hAnsi="Times New Roman"/>
          <w:szCs w:val="24"/>
        </w:rPr>
      </w:pPr>
    </w:p>
    <w:p w14:paraId="05AF546F" w14:textId="77777777" w:rsidR="001B204E" w:rsidRPr="00A919B4" w:rsidRDefault="001B204E"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Ten</w:t>
      </w:r>
    </w:p>
    <w:p w14:paraId="3246EC88" w14:textId="77777777" w:rsidR="00687393" w:rsidRPr="00A919B4" w:rsidRDefault="001B204E" w:rsidP="0068582B">
      <w:pPr>
        <w:spacing w:after="120" w:line="276" w:lineRule="auto"/>
        <w:jc w:val="both"/>
        <w:rPr>
          <w:sz w:val="24"/>
          <w:szCs w:val="24"/>
          <w:lang w:val="ca-ES"/>
        </w:rPr>
      </w:pPr>
      <w:r w:rsidRPr="00A919B4">
        <w:rPr>
          <w:sz w:val="24"/>
          <w:szCs w:val="24"/>
          <w:lang w:val="en-GB"/>
        </w:rPr>
        <w:t xml:space="preserve">The controllers of the personal data collected in this Agreement (both the data of the representatives and the data of the contact persons necessary for the execution of this Agreement) are the signatory Parties. </w:t>
      </w:r>
    </w:p>
    <w:p w14:paraId="65ECFED0" w14:textId="77777777" w:rsidR="001B204E" w:rsidRPr="00A919B4" w:rsidRDefault="001B204E" w:rsidP="0068582B">
      <w:pPr>
        <w:spacing w:after="120" w:line="276" w:lineRule="auto"/>
        <w:jc w:val="both"/>
        <w:rPr>
          <w:sz w:val="24"/>
          <w:szCs w:val="24"/>
          <w:lang w:val="ca-ES"/>
        </w:rPr>
      </w:pPr>
      <w:r w:rsidRPr="00A919B4">
        <w:rPr>
          <w:sz w:val="24"/>
          <w:szCs w:val="24"/>
          <w:lang w:val="en-GB"/>
        </w:rPr>
        <w:t>The contact information for the data controllers is as follows.</w:t>
      </w:r>
    </w:p>
    <w:p w14:paraId="4FF8507F" w14:textId="77777777" w:rsidR="00687393" w:rsidRPr="00A919B4" w:rsidRDefault="001B204E" w:rsidP="005413D7">
      <w:pPr>
        <w:pStyle w:val="Pargrafdellista"/>
        <w:numPr>
          <w:ilvl w:val="0"/>
          <w:numId w:val="1"/>
        </w:numPr>
        <w:spacing w:after="60" w:line="276" w:lineRule="auto"/>
        <w:ind w:left="567" w:hanging="283"/>
        <w:contextualSpacing w:val="0"/>
        <w:jc w:val="both"/>
        <w:rPr>
          <w:color w:val="0000FF"/>
          <w:u w:val="single"/>
        </w:rPr>
      </w:pPr>
      <w:r w:rsidRPr="00A919B4">
        <w:rPr>
          <w:lang w:val="en-GB"/>
        </w:rPr>
        <w:t xml:space="preserve">University of Barcelona (General Secretary's Office): </w:t>
      </w:r>
    </w:p>
    <w:p w14:paraId="0434F74D" w14:textId="77777777" w:rsidR="00687393" w:rsidRPr="00A919B4" w:rsidRDefault="001B204E" w:rsidP="005413D7">
      <w:pPr>
        <w:pStyle w:val="Pargrafdellista"/>
        <w:numPr>
          <w:ilvl w:val="0"/>
          <w:numId w:val="3"/>
        </w:numPr>
        <w:spacing w:after="60" w:line="276" w:lineRule="auto"/>
        <w:ind w:left="851" w:hanging="283"/>
        <w:contextualSpacing w:val="0"/>
        <w:jc w:val="both"/>
        <w:rPr>
          <w:color w:val="0000FF"/>
          <w:u w:val="single"/>
        </w:rPr>
      </w:pPr>
      <w:r w:rsidRPr="00A919B4">
        <w:rPr>
          <w:lang w:val="es-ES"/>
        </w:rPr>
        <w:t xml:space="preserve">Gran </w:t>
      </w:r>
      <w:proofErr w:type="spellStart"/>
      <w:r w:rsidRPr="00A919B4">
        <w:rPr>
          <w:lang w:val="es-ES"/>
        </w:rPr>
        <w:t>Via</w:t>
      </w:r>
      <w:proofErr w:type="spellEnd"/>
      <w:r w:rsidRPr="00A919B4">
        <w:rPr>
          <w:lang w:val="es-ES"/>
        </w:rPr>
        <w:t xml:space="preserve"> de les Corts Catalanes, 585, 08007 Barcelona </w:t>
      </w:r>
    </w:p>
    <w:p w14:paraId="7EFFEC4E" w14:textId="77777777" w:rsidR="001B204E" w:rsidRPr="00A919B4" w:rsidRDefault="001B204E" w:rsidP="005413D7">
      <w:pPr>
        <w:pStyle w:val="Pargrafdellista"/>
        <w:numPr>
          <w:ilvl w:val="0"/>
          <w:numId w:val="3"/>
        </w:numPr>
        <w:spacing w:after="120" w:line="276" w:lineRule="auto"/>
        <w:ind w:left="851" w:hanging="284"/>
        <w:contextualSpacing w:val="0"/>
        <w:jc w:val="both"/>
        <w:rPr>
          <w:rStyle w:val="Enlla"/>
        </w:rPr>
      </w:pPr>
      <w:hyperlink r:id="rId10" w:history="1">
        <w:r w:rsidRPr="00A919B4">
          <w:rPr>
            <w:rStyle w:val="Enlla"/>
            <w:lang w:val="en-GB"/>
          </w:rPr>
          <w:t>secretaria.general@ub.edu</w:t>
        </w:r>
      </w:hyperlink>
    </w:p>
    <w:p w14:paraId="3B197A67" w14:textId="77777777" w:rsidR="00687393" w:rsidRPr="00A919B4" w:rsidRDefault="001B204E" w:rsidP="005413D7">
      <w:pPr>
        <w:pStyle w:val="Pargrafdellista"/>
        <w:numPr>
          <w:ilvl w:val="0"/>
          <w:numId w:val="1"/>
        </w:numPr>
        <w:spacing w:after="60" w:line="276" w:lineRule="auto"/>
        <w:ind w:left="568" w:hanging="284"/>
        <w:contextualSpacing w:val="0"/>
        <w:jc w:val="both"/>
      </w:pPr>
      <w:r w:rsidRPr="00A919B4">
        <w:rPr>
          <w:lang w:val="en-GB"/>
        </w:rPr>
        <w:t xml:space="preserve">....: </w:t>
      </w:r>
    </w:p>
    <w:p w14:paraId="5B7983E1" w14:textId="77777777" w:rsidR="001B204E" w:rsidRPr="00A919B4" w:rsidRDefault="001B204E" w:rsidP="005413D7">
      <w:pPr>
        <w:pStyle w:val="Pargrafdellista"/>
        <w:numPr>
          <w:ilvl w:val="0"/>
          <w:numId w:val="5"/>
        </w:numPr>
        <w:spacing w:after="60" w:line="276" w:lineRule="auto"/>
        <w:ind w:left="851" w:hanging="284"/>
        <w:contextualSpacing w:val="0"/>
        <w:jc w:val="both"/>
      </w:pPr>
      <w:r w:rsidRPr="00A919B4">
        <w:rPr>
          <w:lang w:val="en-GB"/>
        </w:rPr>
        <w:t>............</w:t>
      </w:r>
    </w:p>
    <w:p w14:paraId="5FC52CFF" w14:textId="77777777" w:rsidR="00687393" w:rsidRPr="00A919B4" w:rsidRDefault="00687393" w:rsidP="005413D7">
      <w:pPr>
        <w:pStyle w:val="Pargrafdellista"/>
        <w:numPr>
          <w:ilvl w:val="0"/>
          <w:numId w:val="5"/>
        </w:numPr>
        <w:spacing w:after="120" w:line="276" w:lineRule="auto"/>
        <w:ind w:left="851" w:hanging="284"/>
        <w:contextualSpacing w:val="0"/>
        <w:jc w:val="both"/>
      </w:pPr>
      <w:r w:rsidRPr="00A919B4">
        <w:rPr>
          <w:lang w:val="en-GB"/>
        </w:rPr>
        <w:t>............</w:t>
      </w:r>
    </w:p>
    <w:p w14:paraId="2A5C1FCF" w14:textId="77777777" w:rsidR="0068582B" w:rsidRPr="00A919B4" w:rsidRDefault="001B204E" w:rsidP="0068582B">
      <w:pPr>
        <w:pStyle w:val="Pargrafdellista"/>
        <w:spacing w:after="120" w:line="276" w:lineRule="auto"/>
        <w:ind w:left="0"/>
        <w:contextualSpacing w:val="0"/>
        <w:jc w:val="both"/>
      </w:pPr>
      <w:r w:rsidRPr="00A919B4">
        <w:rPr>
          <w:lang w:val="en-GB"/>
        </w:rPr>
        <w:t xml:space="preserve">Personal data will be processed for the purposes of managing, monitoring and implementing this Agreement. The legal basis for the processing of personal data, in accordance with Article 19 of the Organic Law on the Protection of Personal Data and Guarantee of Digital Rights, is the performance of a task carried out in the public interest (in the case of </w:t>
      </w:r>
      <w:r w:rsidR="00A919B4" w:rsidRPr="00A919B4">
        <w:rPr>
          <w:lang w:val="en-GB"/>
        </w:rPr>
        <w:t>controllers in</w:t>
      </w:r>
      <w:r w:rsidRPr="00A919B4">
        <w:rPr>
          <w:lang w:val="en-GB"/>
        </w:rPr>
        <w:t xml:space="preserve"> accordance with Article 77(1</w:t>
      </w:r>
      <w:r w:rsidR="00A919B4" w:rsidRPr="00A919B4">
        <w:rPr>
          <w:lang w:val="en-GB"/>
        </w:rPr>
        <w:t>) of</w:t>
      </w:r>
      <w:r w:rsidRPr="00A919B4">
        <w:rPr>
          <w:lang w:val="en-GB"/>
        </w:rPr>
        <w:t xml:space="preserve"> this law) or the satisfaction of a legitimate interest of the controller (in all other cases). </w:t>
      </w:r>
    </w:p>
    <w:p w14:paraId="2B3D14A1" w14:textId="77777777" w:rsidR="001B204E" w:rsidRPr="00A919B4" w:rsidRDefault="001B204E" w:rsidP="0068582B">
      <w:pPr>
        <w:pStyle w:val="Pargrafdellista"/>
        <w:spacing w:after="120" w:line="276" w:lineRule="auto"/>
        <w:ind w:left="0"/>
        <w:contextualSpacing w:val="0"/>
        <w:jc w:val="both"/>
      </w:pPr>
      <w:r w:rsidRPr="00A919B4">
        <w:rPr>
          <w:lang w:val="en-GB"/>
        </w:rPr>
        <w:lastRenderedPageBreak/>
        <w:t xml:space="preserve">The data will be stored during the period required to fulfil the purpose for which they were collected and to determine any possible responsibilities deriving therefrom. They will not be disclosed to third parties unless there is a legal obligation to do so. </w:t>
      </w:r>
    </w:p>
    <w:p w14:paraId="614D2274" w14:textId="77777777" w:rsidR="001B204E" w:rsidRPr="00A919B4" w:rsidRDefault="00031447" w:rsidP="0068582B">
      <w:pPr>
        <w:pStyle w:val="Pargrafdellista"/>
        <w:spacing w:after="120" w:line="276" w:lineRule="auto"/>
        <w:ind w:left="0"/>
        <w:contextualSpacing w:val="0"/>
        <w:jc w:val="both"/>
        <w:rPr>
          <w:rFonts w:eastAsia="Calibri"/>
        </w:rPr>
      </w:pPr>
      <w:r w:rsidRPr="00A919B4">
        <w:rPr>
          <w:rFonts w:eastAsia="Calibri"/>
          <w:lang w:val="en-GB"/>
        </w:rPr>
        <w:t>Data subjects have the right to access and request rectification, erasure, opposition, portability or restriction of their data by writing to the data controllers at the addresses indicated above. If they feel that their rights have not been adequately addressed, they can communicate this to the data protection officer of the signatory Parties.</w:t>
      </w:r>
    </w:p>
    <w:p w14:paraId="672F9E4B" w14:textId="77777777" w:rsidR="00995FC9" w:rsidRPr="00A919B4" w:rsidRDefault="001B204E" w:rsidP="005413D7">
      <w:pPr>
        <w:pStyle w:val="Pargrafdellista"/>
        <w:numPr>
          <w:ilvl w:val="0"/>
          <w:numId w:val="1"/>
        </w:numPr>
        <w:spacing w:after="60" w:line="276" w:lineRule="auto"/>
        <w:ind w:left="567" w:hanging="283"/>
        <w:contextualSpacing w:val="0"/>
        <w:jc w:val="both"/>
        <w:rPr>
          <w:color w:val="0000FF"/>
          <w:u w:val="single"/>
        </w:rPr>
      </w:pPr>
      <w:r w:rsidRPr="00A919B4">
        <w:rPr>
          <w:lang w:val="en-GB"/>
        </w:rPr>
        <w:t xml:space="preserve">University of Barcelona: </w:t>
      </w:r>
    </w:p>
    <w:p w14:paraId="28D8A181" w14:textId="77777777" w:rsidR="00995FC9" w:rsidRPr="00A919B4" w:rsidRDefault="001B204E" w:rsidP="005413D7">
      <w:pPr>
        <w:pStyle w:val="Pargrafdellista"/>
        <w:numPr>
          <w:ilvl w:val="0"/>
          <w:numId w:val="7"/>
        </w:numPr>
        <w:tabs>
          <w:tab w:val="clear" w:pos="720"/>
        </w:tabs>
        <w:spacing w:after="60" w:line="276" w:lineRule="auto"/>
        <w:ind w:left="851" w:hanging="284"/>
        <w:contextualSpacing w:val="0"/>
        <w:jc w:val="both"/>
        <w:rPr>
          <w:u w:val="single"/>
        </w:rPr>
      </w:pPr>
      <w:r w:rsidRPr="00A919B4">
        <w:rPr>
          <w:lang w:val="es-ES"/>
        </w:rPr>
        <w:t xml:space="preserve">Gran </w:t>
      </w:r>
      <w:proofErr w:type="spellStart"/>
      <w:r w:rsidRPr="00A919B4">
        <w:rPr>
          <w:lang w:val="es-ES"/>
        </w:rPr>
        <w:t>Via</w:t>
      </w:r>
      <w:proofErr w:type="spellEnd"/>
      <w:r w:rsidRPr="00A919B4">
        <w:rPr>
          <w:lang w:val="es-ES"/>
        </w:rPr>
        <w:t xml:space="preserve"> de les Corts Catalanes, 585, 08007 Barcelona </w:t>
      </w:r>
    </w:p>
    <w:p w14:paraId="19B887D0" w14:textId="77777777" w:rsidR="001B204E" w:rsidRPr="00A919B4" w:rsidRDefault="00C93492" w:rsidP="005413D7">
      <w:pPr>
        <w:pStyle w:val="Pargrafdellista"/>
        <w:numPr>
          <w:ilvl w:val="0"/>
          <w:numId w:val="7"/>
        </w:numPr>
        <w:tabs>
          <w:tab w:val="clear" w:pos="720"/>
        </w:tabs>
        <w:spacing w:after="120" w:line="276" w:lineRule="auto"/>
        <w:ind w:left="851" w:hanging="284"/>
        <w:contextualSpacing w:val="0"/>
        <w:jc w:val="both"/>
        <w:rPr>
          <w:rStyle w:val="Enlla"/>
        </w:rPr>
      </w:pPr>
      <w:r w:rsidRPr="00A919B4">
        <w:fldChar w:fldCharType="begin"/>
      </w:r>
      <w:r w:rsidRPr="00A919B4">
        <w:instrText xml:space="preserve"> HYPERLINK "mailto:protecciodedades@ub.edu" </w:instrText>
      </w:r>
      <w:r w:rsidRPr="00A919B4">
        <w:fldChar w:fldCharType="separate"/>
      </w:r>
      <w:r w:rsidR="001B204E" w:rsidRPr="00A919B4">
        <w:rPr>
          <w:rStyle w:val="Enlla"/>
          <w:lang w:val="en-GB"/>
        </w:rPr>
        <w:t>protecciodedades@ub.edu</w:t>
      </w:r>
    </w:p>
    <w:p w14:paraId="573F0802" w14:textId="77777777" w:rsidR="00995FC9" w:rsidRPr="00A919B4" w:rsidRDefault="00C93492" w:rsidP="005413D7">
      <w:pPr>
        <w:pStyle w:val="Pargrafdellista"/>
        <w:numPr>
          <w:ilvl w:val="0"/>
          <w:numId w:val="1"/>
        </w:numPr>
        <w:spacing w:after="60" w:line="276" w:lineRule="auto"/>
        <w:ind w:left="567" w:hanging="283"/>
        <w:contextualSpacing w:val="0"/>
        <w:jc w:val="both"/>
      </w:pPr>
      <w:r w:rsidRPr="00A919B4">
        <w:fldChar w:fldCharType="end"/>
      </w:r>
      <w:r w:rsidR="001B204E" w:rsidRPr="00A919B4">
        <w:rPr>
          <w:lang w:val="en-GB"/>
        </w:rPr>
        <w:t xml:space="preserve">....: </w:t>
      </w:r>
    </w:p>
    <w:p w14:paraId="28231F93" w14:textId="77777777" w:rsidR="001B204E" w:rsidRPr="00A919B4" w:rsidRDefault="001B204E" w:rsidP="005413D7">
      <w:pPr>
        <w:pStyle w:val="Pargrafdellista"/>
        <w:numPr>
          <w:ilvl w:val="0"/>
          <w:numId w:val="8"/>
        </w:numPr>
        <w:spacing w:after="60" w:line="276" w:lineRule="auto"/>
        <w:ind w:left="851" w:hanging="284"/>
        <w:contextualSpacing w:val="0"/>
        <w:jc w:val="both"/>
      </w:pPr>
      <w:r w:rsidRPr="00A919B4">
        <w:rPr>
          <w:lang w:val="en-GB"/>
        </w:rPr>
        <w:t>............</w:t>
      </w:r>
    </w:p>
    <w:p w14:paraId="667F24FD" w14:textId="77777777" w:rsidR="00995FC9" w:rsidRPr="00A919B4" w:rsidRDefault="00995FC9" w:rsidP="005413D7">
      <w:pPr>
        <w:pStyle w:val="Pargrafdellista"/>
        <w:numPr>
          <w:ilvl w:val="0"/>
          <w:numId w:val="8"/>
        </w:numPr>
        <w:spacing w:after="240" w:line="276" w:lineRule="auto"/>
        <w:ind w:left="851" w:hanging="284"/>
        <w:contextualSpacing w:val="0"/>
        <w:jc w:val="both"/>
      </w:pPr>
      <w:r w:rsidRPr="00A919B4">
        <w:rPr>
          <w:lang w:val="en-GB"/>
        </w:rPr>
        <w:t>............</w:t>
      </w:r>
    </w:p>
    <w:p w14:paraId="36BAEEE7" w14:textId="77777777" w:rsidR="001B204E" w:rsidRPr="00A919B4" w:rsidRDefault="00296164" w:rsidP="0068582B">
      <w:pPr>
        <w:pStyle w:val="Pargrafdellista"/>
        <w:spacing w:after="120" w:line="276" w:lineRule="auto"/>
        <w:ind w:left="0"/>
        <w:contextualSpacing w:val="0"/>
        <w:jc w:val="both"/>
      </w:pPr>
      <w:r w:rsidRPr="00A919B4">
        <w:rPr>
          <w:lang w:val="en-GB"/>
        </w:rPr>
        <w:t>Data subjects may also lodge a complaint with the competent data protection supervisory authority.</w:t>
      </w:r>
    </w:p>
    <w:p w14:paraId="3C6BEA76" w14:textId="77777777" w:rsidR="001B204E" w:rsidRPr="00A919B4" w:rsidRDefault="001B204E" w:rsidP="00687393">
      <w:pPr>
        <w:pStyle w:val="Pargrafdellista"/>
        <w:spacing w:line="276" w:lineRule="auto"/>
        <w:ind w:left="0"/>
        <w:contextualSpacing w:val="0"/>
        <w:jc w:val="both"/>
      </w:pPr>
      <w:r w:rsidRPr="00A919B4">
        <w:rPr>
          <w:lang w:val="en-GB"/>
        </w:rPr>
        <w:t>The Parties undertake to provide the content of this clause to the contact people involved in the implementation of this Agreement.</w:t>
      </w:r>
    </w:p>
    <w:p w14:paraId="130E82D8" w14:textId="77777777" w:rsidR="00203A4E" w:rsidRPr="00A919B4" w:rsidRDefault="00203A4E" w:rsidP="00687393">
      <w:pPr>
        <w:pStyle w:val="Pargrafdellista"/>
        <w:spacing w:line="276" w:lineRule="auto"/>
        <w:ind w:left="0"/>
        <w:contextualSpacing w:val="0"/>
        <w:jc w:val="both"/>
        <w:rPr>
          <w:b/>
        </w:rPr>
      </w:pPr>
    </w:p>
    <w:p w14:paraId="2EBE4102" w14:textId="77777777" w:rsidR="00203A4E" w:rsidRPr="00A919B4" w:rsidRDefault="00203A4E" w:rsidP="005C32A4">
      <w:pPr>
        <w:pStyle w:val="Pargrafdellista"/>
        <w:spacing w:after="120" w:line="276" w:lineRule="auto"/>
        <w:ind w:left="0"/>
        <w:contextualSpacing w:val="0"/>
        <w:jc w:val="both"/>
        <w:rPr>
          <w:b/>
        </w:rPr>
      </w:pPr>
      <w:r w:rsidRPr="00A919B4">
        <w:rPr>
          <w:b/>
          <w:bCs/>
          <w:lang w:val="en-GB"/>
        </w:rPr>
        <w:t>Eleven</w:t>
      </w:r>
    </w:p>
    <w:p w14:paraId="53D0A777" w14:textId="77777777" w:rsidR="00203A4E" w:rsidRPr="00A919B4" w:rsidRDefault="00203A4E" w:rsidP="00687393">
      <w:pPr>
        <w:pStyle w:val="Pargrafdellista"/>
        <w:spacing w:line="276" w:lineRule="auto"/>
        <w:ind w:left="0"/>
        <w:contextualSpacing w:val="0"/>
        <w:jc w:val="both"/>
      </w:pPr>
      <w:r w:rsidRPr="00A919B4">
        <w:rPr>
          <w:lang w:val="en-GB"/>
        </w:rPr>
        <w:t>The thesis supervisors at each of the universities shall form the Monitoring Committee of this Agreement, which is tasked with evaluating and coordinating the activities and relations involving the two institutions, and ensuring compliance with the provisions   of this Agreement.</w:t>
      </w:r>
    </w:p>
    <w:p w14:paraId="06B573D9" w14:textId="77777777" w:rsidR="001B204E" w:rsidRPr="00A919B4" w:rsidRDefault="001B204E" w:rsidP="00687393">
      <w:pPr>
        <w:pStyle w:val="Pargrafdellista"/>
        <w:spacing w:line="276" w:lineRule="auto"/>
        <w:ind w:left="0"/>
        <w:contextualSpacing w:val="0"/>
        <w:jc w:val="both"/>
      </w:pPr>
    </w:p>
    <w:p w14:paraId="7A2A09B8" w14:textId="77777777" w:rsidR="00D862FD" w:rsidRPr="00A919B4" w:rsidRDefault="00203A4E" w:rsidP="005C32A4">
      <w:pPr>
        <w:pStyle w:val="Pargrafdellista"/>
        <w:spacing w:after="120" w:line="276" w:lineRule="auto"/>
        <w:ind w:left="0"/>
        <w:contextualSpacing w:val="0"/>
        <w:jc w:val="both"/>
        <w:rPr>
          <w:b/>
        </w:rPr>
      </w:pPr>
      <w:r w:rsidRPr="00A919B4">
        <w:rPr>
          <w:b/>
          <w:bCs/>
          <w:lang w:val="en-GB"/>
        </w:rPr>
        <w:t>Twelve</w:t>
      </w:r>
    </w:p>
    <w:p w14:paraId="39C3D965" w14:textId="77777777" w:rsidR="00D862FD" w:rsidRPr="00A919B4" w:rsidRDefault="00D862FD" w:rsidP="005C32A4">
      <w:pPr>
        <w:pStyle w:val="text"/>
        <w:spacing w:after="120" w:line="276" w:lineRule="auto"/>
        <w:ind w:left="0"/>
        <w:rPr>
          <w:rFonts w:ascii="Times New Roman" w:hAnsi="Times New Roman"/>
          <w:szCs w:val="24"/>
        </w:rPr>
      </w:pPr>
      <w:bookmarkStart w:id="20" w:name="_Hlk64367662"/>
      <w:bookmarkStart w:id="21" w:name="_Hlk74136130"/>
      <w:r w:rsidRPr="00A919B4">
        <w:rPr>
          <w:rFonts w:ascii="Times New Roman" w:hAnsi="Times New Roman"/>
          <w:szCs w:val="24"/>
          <w:lang w:val="en-GB"/>
        </w:rPr>
        <w:t>This Agreement has a duration of four years from the date it is signed. Before this Agreement expires, the Parties may unanimously and expressly agree to terminate it or to extend it for a period of up to four additional years.</w:t>
      </w:r>
    </w:p>
    <w:p w14:paraId="2977D3C8" w14:textId="77777777" w:rsidR="0028451A" w:rsidRPr="00A919B4" w:rsidRDefault="00B464FB" w:rsidP="005C32A4">
      <w:pPr>
        <w:pStyle w:val="text"/>
        <w:spacing w:after="120" w:line="276" w:lineRule="auto"/>
        <w:ind w:left="0"/>
        <w:rPr>
          <w:rFonts w:ascii="Times New Roman" w:hAnsi="Times New Roman"/>
          <w:szCs w:val="24"/>
        </w:rPr>
      </w:pPr>
      <w:r w:rsidRPr="00A919B4">
        <w:rPr>
          <w:rFonts w:ascii="Times New Roman" w:hAnsi="Times New Roman"/>
          <w:szCs w:val="24"/>
          <w:lang w:val="en-GB"/>
        </w:rPr>
        <w:t>This is without prejudice to the duration of the doctoral studies, in accordance with the regulations applicable at each of the universities.</w:t>
      </w:r>
    </w:p>
    <w:p w14:paraId="75045C32" w14:textId="77777777" w:rsidR="00D862FD" w:rsidRPr="00A919B4" w:rsidRDefault="00D862FD" w:rsidP="00687393">
      <w:pPr>
        <w:pStyle w:val="text"/>
        <w:spacing w:line="276" w:lineRule="auto"/>
        <w:ind w:left="0"/>
        <w:rPr>
          <w:rFonts w:ascii="Times New Roman" w:hAnsi="Times New Roman"/>
          <w:szCs w:val="24"/>
        </w:rPr>
      </w:pPr>
      <w:r w:rsidRPr="00A919B4">
        <w:rPr>
          <w:rFonts w:ascii="Times New Roman" w:hAnsi="Times New Roman"/>
          <w:szCs w:val="24"/>
          <w:lang w:val="en-GB"/>
        </w:rPr>
        <w:t>This Agreement constitutes the complete agreement of the Parties in relation to its purpose and may only be modified in writing with the prior consent of the Parties.</w:t>
      </w:r>
    </w:p>
    <w:p w14:paraId="4351E160" w14:textId="77777777" w:rsidR="00D862FD" w:rsidRPr="00A919B4" w:rsidRDefault="00D862FD" w:rsidP="00687393">
      <w:pPr>
        <w:pStyle w:val="Pargrafdellista"/>
        <w:spacing w:line="276" w:lineRule="auto"/>
        <w:ind w:left="0"/>
        <w:contextualSpacing w:val="0"/>
        <w:jc w:val="both"/>
      </w:pPr>
    </w:p>
    <w:p w14:paraId="373FF96A" w14:textId="77777777" w:rsidR="00D862FD" w:rsidRPr="00A919B4" w:rsidRDefault="00203A4E"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Thirteen</w:t>
      </w:r>
    </w:p>
    <w:bookmarkEnd w:id="20"/>
    <w:bookmarkEnd w:id="21"/>
    <w:p w14:paraId="2C5033AC" w14:textId="77777777" w:rsidR="00D862FD" w:rsidRPr="00A919B4" w:rsidRDefault="00D862FD" w:rsidP="00687393">
      <w:pPr>
        <w:pStyle w:val="text"/>
        <w:spacing w:line="276" w:lineRule="auto"/>
        <w:ind w:left="0"/>
        <w:rPr>
          <w:rFonts w:ascii="Times New Roman" w:hAnsi="Times New Roman"/>
          <w:szCs w:val="24"/>
        </w:rPr>
      </w:pPr>
      <w:r w:rsidRPr="00A919B4">
        <w:rPr>
          <w:rFonts w:ascii="Times New Roman" w:hAnsi="Times New Roman"/>
          <w:szCs w:val="24"/>
          <w:lang w:val="en-GB"/>
        </w:rPr>
        <w:t>In the event that a new regulation on the awarding and granting of doctoral degrees is adopted that is contrary to the provisions of this Agreement, the new regulation shall automatically apply in all matters that modify this Agreement.</w:t>
      </w:r>
    </w:p>
    <w:p w14:paraId="1BDB10FF" w14:textId="77777777" w:rsidR="00667D37" w:rsidRPr="00A919B4" w:rsidRDefault="00667D37" w:rsidP="00687393">
      <w:pPr>
        <w:pStyle w:val="text"/>
        <w:spacing w:line="276" w:lineRule="auto"/>
        <w:ind w:left="0"/>
        <w:outlineLvl w:val="0"/>
        <w:rPr>
          <w:rFonts w:ascii="Times New Roman" w:hAnsi="Times New Roman"/>
          <w:b/>
          <w:szCs w:val="24"/>
        </w:rPr>
      </w:pPr>
    </w:p>
    <w:p w14:paraId="3E27D35D" w14:textId="77777777" w:rsidR="00667D37" w:rsidRPr="00A919B4" w:rsidRDefault="00203A4E"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lastRenderedPageBreak/>
        <w:t>Fourteen</w:t>
      </w:r>
    </w:p>
    <w:p w14:paraId="18E470A0" w14:textId="77777777" w:rsidR="001B204E" w:rsidRPr="00A919B4" w:rsidRDefault="001B204E" w:rsidP="005C32A4">
      <w:pPr>
        <w:spacing w:after="120" w:line="276" w:lineRule="auto"/>
        <w:jc w:val="both"/>
        <w:rPr>
          <w:sz w:val="24"/>
          <w:szCs w:val="24"/>
          <w:lang w:val="ca-ES"/>
        </w:rPr>
      </w:pPr>
      <w:r w:rsidRPr="00A919B4">
        <w:rPr>
          <w:sz w:val="24"/>
          <w:szCs w:val="24"/>
          <w:lang w:val="en-GB"/>
        </w:rPr>
        <w:t>This Agreement will be terminated for the following reasons:</w:t>
      </w:r>
    </w:p>
    <w:p w14:paraId="0EC17BCD" w14:textId="77777777" w:rsidR="001B204E" w:rsidRPr="00A919B4" w:rsidRDefault="00995FC9" w:rsidP="005413D7">
      <w:pPr>
        <w:spacing w:after="120" w:line="276" w:lineRule="auto"/>
        <w:ind w:left="426" w:hanging="283"/>
        <w:jc w:val="both"/>
        <w:rPr>
          <w:sz w:val="24"/>
          <w:szCs w:val="24"/>
          <w:lang w:val="ca-ES"/>
        </w:rPr>
      </w:pPr>
      <w:bookmarkStart w:id="22" w:name="_Hlk74135910"/>
      <w:r w:rsidRPr="00A919B4">
        <w:rPr>
          <w:i/>
          <w:iCs/>
          <w:sz w:val="24"/>
          <w:szCs w:val="24"/>
          <w:lang w:val="en-GB"/>
        </w:rPr>
        <w:t>a)</w:t>
      </w:r>
      <w:r w:rsidRPr="00A919B4">
        <w:rPr>
          <w:sz w:val="24"/>
          <w:szCs w:val="24"/>
          <w:lang w:val="en-GB"/>
        </w:rPr>
        <w:t xml:space="preserve"> Its period of validity expires.</w:t>
      </w:r>
    </w:p>
    <w:p w14:paraId="2FB71A80" w14:textId="77777777" w:rsidR="00D862FD" w:rsidRPr="00A919B4" w:rsidRDefault="00995FC9" w:rsidP="005413D7">
      <w:pPr>
        <w:spacing w:after="120" w:line="276" w:lineRule="auto"/>
        <w:ind w:left="426" w:hanging="283"/>
        <w:jc w:val="both"/>
        <w:rPr>
          <w:sz w:val="24"/>
          <w:szCs w:val="24"/>
          <w:lang w:val="ca-ES"/>
        </w:rPr>
      </w:pPr>
      <w:r w:rsidRPr="00A919B4">
        <w:rPr>
          <w:i/>
          <w:iCs/>
          <w:sz w:val="24"/>
          <w:szCs w:val="24"/>
          <w:lang w:val="en-GB"/>
        </w:rPr>
        <w:t>b)</w:t>
      </w:r>
      <w:r w:rsidRPr="00A919B4">
        <w:rPr>
          <w:sz w:val="24"/>
          <w:szCs w:val="24"/>
          <w:lang w:val="en-GB"/>
        </w:rPr>
        <w:t xml:space="preserve"> The doctoral </w:t>
      </w:r>
      <w:r w:rsidR="00F3026F" w:rsidRPr="00A919B4">
        <w:rPr>
          <w:sz w:val="24"/>
          <w:szCs w:val="24"/>
          <w:lang w:val="en-GB"/>
        </w:rPr>
        <w:t>student</w:t>
      </w:r>
      <w:r w:rsidRPr="00A919B4">
        <w:rPr>
          <w:sz w:val="24"/>
          <w:szCs w:val="24"/>
          <w:lang w:val="en-GB"/>
        </w:rPr>
        <w:t xml:space="preserve"> is awarded a doctoral degree.</w:t>
      </w:r>
    </w:p>
    <w:p w14:paraId="1E806EBA" w14:textId="77777777" w:rsidR="007173AD" w:rsidRPr="00A919B4" w:rsidRDefault="00995FC9" w:rsidP="005413D7">
      <w:pPr>
        <w:spacing w:after="120" w:line="276" w:lineRule="auto"/>
        <w:ind w:left="426" w:hanging="283"/>
        <w:jc w:val="both"/>
        <w:rPr>
          <w:sz w:val="24"/>
          <w:szCs w:val="24"/>
          <w:lang w:val="ca-ES"/>
        </w:rPr>
      </w:pPr>
      <w:r w:rsidRPr="00A919B4">
        <w:rPr>
          <w:i/>
          <w:iCs/>
          <w:sz w:val="24"/>
          <w:szCs w:val="24"/>
          <w:lang w:val="en-GB"/>
        </w:rPr>
        <w:t>c)</w:t>
      </w:r>
      <w:r w:rsidRPr="00A919B4">
        <w:rPr>
          <w:sz w:val="24"/>
          <w:szCs w:val="24"/>
          <w:lang w:val="en-GB"/>
        </w:rPr>
        <w:t xml:space="preserve"> </w:t>
      </w:r>
      <w:r w:rsidR="00F3026F" w:rsidRPr="00A919B4">
        <w:rPr>
          <w:sz w:val="24"/>
          <w:szCs w:val="24"/>
          <w:lang w:val="en-GB"/>
        </w:rPr>
        <w:t xml:space="preserve">The doctoral student fails </w:t>
      </w:r>
      <w:r w:rsidRPr="00A919B4">
        <w:rPr>
          <w:sz w:val="24"/>
          <w:szCs w:val="24"/>
          <w:lang w:val="en-GB"/>
        </w:rPr>
        <w:t xml:space="preserve">the annual assessment </w:t>
      </w:r>
      <w:r w:rsidR="00F3026F" w:rsidRPr="00A919B4">
        <w:rPr>
          <w:sz w:val="24"/>
          <w:szCs w:val="24"/>
          <w:lang w:val="en-GB"/>
        </w:rPr>
        <w:t>at</w:t>
      </w:r>
      <w:r w:rsidRPr="00A919B4">
        <w:rPr>
          <w:sz w:val="24"/>
          <w:szCs w:val="24"/>
          <w:lang w:val="en-GB"/>
        </w:rPr>
        <w:t xml:space="preserve"> either university.</w:t>
      </w:r>
    </w:p>
    <w:p w14:paraId="4024A153" w14:textId="77777777" w:rsidR="00203A4E" w:rsidRPr="00A919B4" w:rsidRDefault="00995FC9" w:rsidP="005413D7">
      <w:pPr>
        <w:spacing w:after="120" w:line="276" w:lineRule="auto"/>
        <w:ind w:left="426" w:hanging="283"/>
        <w:jc w:val="both"/>
        <w:rPr>
          <w:sz w:val="24"/>
          <w:szCs w:val="24"/>
          <w:lang w:val="ca-ES"/>
        </w:rPr>
      </w:pPr>
      <w:r w:rsidRPr="00A919B4">
        <w:rPr>
          <w:i/>
          <w:iCs/>
          <w:sz w:val="24"/>
          <w:szCs w:val="24"/>
          <w:lang w:val="en-GB"/>
        </w:rPr>
        <w:t xml:space="preserve">d) </w:t>
      </w:r>
      <w:r w:rsidRPr="00A919B4">
        <w:rPr>
          <w:sz w:val="24"/>
          <w:szCs w:val="24"/>
          <w:lang w:val="en-GB"/>
        </w:rPr>
        <w:t>The maximum established term for submitting the doctoral thesis is exhausted (including extensions, if applicable) at either of the undersigned universities.</w:t>
      </w:r>
    </w:p>
    <w:p w14:paraId="584DB921" w14:textId="77777777" w:rsidR="001B204E" w:rsidRPr="00A919B4" w:rsidRDefault="00995FC9" w:rsidP="005413D7">
      <w:pPr>
        <w:spacing w:after="120" w:line="276" w:lineRule="auto"/>
        <w:ind w:left="426" w:hanging="283"/>
        <w:jc w:val="both"/>
        <w:rPr>
          <w:sz w:val="24"/>
          <w:szCs w:val="24"/>
          <w:lang w:val="ca-ES"/>
        </w:rPr>
      </w:pPr>
      <w:r w:rsidRPr="00A919B4">
        <w:rPr>
          <w:i/>
          <w:iCs/>
          <w:sz w:val="24"/>
          <w:szCs w:val="24"/>
          <w:lang w:val="en-GB"/>
        </w:rPr>
        <w:t>e</w:t>
      </w:r>
      <w:r w:rsidRPr="00A919B4">
        <w:rPr>
          <w:sz w:val="24"/>
          <w:szCs w:val="24"/>
          <w:lang w:val="en-GB"/>
        </w:rPr>
        <w:t>) The Parties mutually agree to terminate the Agreement prior to expiry of the period of validity.</w:t>
      </w:r>
    </w:p>
    <w:p w14:paraId="38C407DF" w14:textId="77777777" w:rsidR="001B204E" w:rsidRPr="00A919B4" w:rsidRDefault="00995FC9" w:rsidP="005413D7">
      <w:pPr>
        <w:spacing w:after="120" w:line="276" w:lineRule="auto"/>
        <w:ind w:left="426" w:hanging="283"/>
        <w:jc w:val="both"/>
        <w:rPr>
          <w:sz w:val="24"/>
          <w:szCs w:val="24"/>
          <w:lang w:val="ca-ES"/>
        </w:rPr>
      </w:pPr>
      <w:r w:rsidRPr="00A919B4">
        <w:rPr>
          <w:i/>
          <w:iCs/>
          <w:sz w:val="24"/>
          <w:szCs w:val="24"/>
          <w:lang w:val="en-GB"/>
        </w:rPr>
        <w:t xml:space="preserve">f) </w:t>
      </w:r>
      <w:r w:rsidRPr="00A919B4">
        <w:rPr>
          <w:sz w:val="24"/>
          <w:szCs w:val="24"/>
          <w:lang w:val="en-GB"/>
        </w:rPr>
        <w:t>The unforeseen impossibility, legal or material, of fulfilling the purpose of this Agreement.</w:t>
      </w:r>
    </w:p>
    <w:p w14:paraId="536ECA88" w14:textId="77777777" w:rsidR="001B204E" w:rsidRPr="00A919B4" w:rsidRDefault="00995FC9" w:rsidP="00995FC9">
      <w:pPr>
        <w:pStyle w:val="Pargrafdellista"/>
        <w:spacing w:after="120" w:line="276" w:lineRule="auto"/>
        <w:ind w:left="426" w:hanging="283"/>
        <w:contextualSpacing w:val="0"/>
        <w:jc w:val="both"/>
      </w:pPr>
      <w:r w:rsidRPr="00A919B4">
        <w:rPr>
          <w:i/>
          <w:iCs/>
          <w:lang w:val="en-GB"/>
        </w:rPr>
        <w:t>g</w:t>
      </w:r>
      <w:r w:rsidRPr="00A919B4">
        <w:rPr>
          <w:lang w:val="en-GB"/>
        </w:rPr>
        <w:t xml:space="preserve">) Either Party repeatedly fails to comply with any of the stipulations of the Agreement. In this case, either of the Parties may send a request to the non-complying Party asking it to comply with its obligations. The Monitoring Committee must be notified of any such request. If the non-compliance persists after the deadline indicated in the request, the Agreement will be deemed terminated. </w:t>
      </w:r>
    </w:p>
    <w:p w14:paraId="5C5C990C" w14:textId="77777777" w:rsidR="001B204E" w:rsidRPr="00A919B4" w:rsidRDefault="00995FC9" w:rsidP="005413D7">
      <w:pPr>
        <w:spacing w:after="120" w:line="276" w:lineRule="auto"/>
        <w:ind w:left="426" w:hanging="283"/>
        <w:jc w:val="both"/>
        <w:rPr>
          <w:sz w:val="24"/>
          <w:szCs w:val="24"/>
          <w:lang w:val="ca-ES"/>
        </w:rPr>
      </w:pPr>
      <w:bookmarkStart w:id="23" w:name="_Hlk64367328"/>
      <w:r w:rsidRPr="00A919B4">
        <w:rPr>
          <w:i/>
          <w:iCs/>
          <w:sz w:val="24"/>
          <w:szCs w:val="24"/>
          <w:lang w:val="en-GB"/>
        </w:rPr>
        <w:t>f</w:t>
      </w:r>
      <w:r w:rsidRPr="00A919B4">
        <w:rPr>
          <w:sz w:val="24"/>
          <w:szCs w:val="24"/>
          <w:lang w:val="en-GB"/>
        </w:rPr>
        <w:t xml:space="preserve">) </w:t>
      </w:r>
      <w:r w:rsidR="00F3026F" w:rsidRPr="00A919B4">
        <w:rPr>
          <w:sz w:val="24"/>
          <w:szCs w:val="24"/>
          <w:lang w:val="en-GB"/>
        </w:rPr>
        <w:t>O</w:t>
      </w:r>
      <w:r w:rsidRPr="00A919B4">
        <w:rPr>
          <w:sz w:val="24"/>
          <w:szCs w:val="24"/>
          <w:lang w:val="en-GB"/>
        </w:rPr>
        <w:t xml:space="preserve">ne of the Parties </w:t>
      </w:r>
      <w:r w:rsidR="00F3026F" w:rsidRPr="00A919B4">
        <w:rPr>
          <w:sz w:val="24"/>
          <w:szCs w:val="24"/>
          <w:lang w:val="en-GB"/>
        </w:rPr>
        <w:t xml:space="preserve">withdraws </w:t>
      </w:r>
      <w:r w:rsidRPr="00A919B4">
        <w:rPr>
          <w:sz w:val="24"/>
          <w:szCs w:val="24"/>
          <w:lang w:val="en-GB"/>
        </w:rPr>
        <w:t>through express written notification to the other Party.</w:t>
      </w:r>
    </w:p>
    <w:bookmarkEnd w:id="23"/>
    <w:p w14:paraId="676852CC" w14:textId="77777777" w:rsidR="001B204E" w:rsidRPr="00A919B4" w:rsidRDefault="00995FC9" w:rsidP="005413D7">
      <w:pPr>
        <w:spacing w:after="120" w:line="276" w:lineRule="auto"/>
        <w:ind w:left="426" w:hanging="283"/>
        <w:jc w:val="both"/>
        <w:rPr>
          <w:sz w:val="24"/>
          <w:szCs w:val="24"/>
          <w:lang w:val="ca-ES"/>
        </w:rPr>
      </w:pPr>
      <w:r w:rsidRPr="00A919B4">
        <w:rPr>
          <w:i/>
          <w:iCs/>
          <w:sz w:val="24"/>
          <w:szCs w:val="24"/>
          <w:lang w:val="en-GB"/>
        </w:rPr>
        <w:t>i)</w:t>
      </w:r>
      <w:r w:rsidRPr="00A919B4">
        <w:rPr>
          <w:sz w:val="24"/>
          <w:szCs w:val="24"/>
          <w:lang w:val="en-GB"/>
        </w:rPr>
        <w:t xml:space="preserve"> A legal decision renders the Agreement null and void.</w:t>
      </w:r>
    </w:p>
    <w:p w14:paraId="283D5C77" w14:textId="77777777" w:rsidR="001B204E" w:rsidRPr="00A919B4" w:rsidRDefault="00995FC9" w:rsidP="005413D7">
      <w:pPr>
        <w:spacing w:line="276" w:lineRule="auto"/>
        <w:ind w:left="426" w:hanging="283"/>
        <w:jc w:val="both"/>
        <w:rPr>
          <w:sz w:val="24"/>
          <w:szCs w:val="24"/>
          <w:lang w:val="ca-ES"/>
        </w:rPr>
      </w:pPr>
      <w:r w:rsidRPr="00A919B4">
        <w:rPr>
          <w:i/>
          <w:iCs/>
          <w:sz w:val="24"/>
          <w:szCs w:val="24"/>
          <w:lang w:val="en-GB"/>
        </w:rPr>
        <w:t>j</w:t>
      </w:r>
      <w:r w:rsidRPr="00A919B4">
        <w:rPr>
          <w:sz w:val="24"/>
          <w:szCs w:val="24"/>
          <w:lang w:val="en-GB"/>
        </w:rPr>
        <w:t>) Any other grounds provided for in current applicable regulations.</w:t>
      </w:r>
    </w:p>
    <w:p w14:paraId="5510FA7A" w14:textId="77777777" w:rsidR="001B204E" w:rsidRPr="00A919B4" w:rsidRDefault="001B204E" w:rsidP="00687393">
      <w:pPr>
        <w:spacing w:line="276" w:lineRule="auto"/>
        <w:jc w:val="both"/>
        <w:rPr>
          <w:sz w:val="24"/>
          <w:szCs w:val="24"/>
          <w:lang w:val="ca-ES"/>
        </w:rPr>
      </w:pPr>
    </w:p>
    <w:p w14:paraId="0765EB79" w14:textId="77777777" w:rsidR="00667D37" w:rsidRPr="00A919B4" w:rsidRDefault="00203A4E"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Fifteen</w:t>
      </w:r>
    </w:p>
    <w:bookmarkEnd w:id="22"/>
    <w:p w14:paraId="6C072991" w14:textId="77777777" w:rsidR="001B204E" w:rsidRPr="00A919B4" w:rsidRDefault="001B204E" w:rsidP="00687393">
      <w:pPr>
        <w:spacing w:line="276" w:lineRule="auto"/>
        <w:jc w:val="both"/>
        <w:rPr>
          <w:sz w:val="24"/>
          <w:szCs w:val="24"/>
          <w:lang w:val="ca-ES"/>
        </w:rPr>
      </w:pPr>
      <w:r w:rsidRPr="00A919B4">
        <w:rPr>
          <w:sz w:val="24"/>
          <w:szCs w:val="24"/>
          <w:lang w:val="en-GB"/>
        </w:rPr>
        <w:t xml:space="preserve">Any disputes that arise in the interpretation and fulfilment of this Agreement shall, where possible, be resolved amicably through the Monitoring Committee, before recourse to the competent legal authorities. </w:t>
      </w:r>
    </w:p>
    <w:p w14:paraId="69D28ABF" w14:textId="77777777" w:rsidR="00E96964" w:rsidRPr="00A919B4" w:rsidRDefault="00E96964" w:rsidP="00687393">
      <w:pPr>
        <w:spacing w:line="276" w:lineRule="auto"/>
        <w:jc w:val="both"/>
        <w:rPr>
          <w:sz w:val="24"/>
          <w:szCs w:val="24"/>
          <w:lang w:val="ca-ES"/>
        </w:rPr>
      </w:pPr>
    </w:p>
    <w:p w14:paraId="4D21B0F4" w14:textId="77777777" w:rsidR="00667D37" w:rsidRPr="00A919B4" w:rsidRDefault="00203A4E" w:rsidP="005C32A4">
      <w:pPr>
        <w:spacing w:after="120" w:line="276" w:lineRule="auto"/>
        <w:jc w:val="both"/>
        <w:rPr>
          <w:b/>
          <w:sz w:val="24"/>
          <w:szCs w:val="24"/>
          <w:lang w:val="ca-ES"/>
        </w:rPr>
      </w:pPr>
      <w:r w:rsidRPr="00A919B4">
        <w:rPr>
          <w:b/>
          <w:bCs/>
          <w:sz w:val="24"/>
          <w:szCs w:val="24"/>
          <w:lang w:val="en-GB"/>
        </w:rPr>
        <w:t>Sixteen</w:t>
      </w:r>
    </w:p>
    <w:p w14:paraId="208E6C3D" w14:textId="77777777" w:rsidR="00B322D4" w:rsidRPr="00A919B4" w:rsidRDefault="00B322D4" w:rsidP="00687393">
      <w:pPr>
        <w:pStyle w:val="text"/>
        <w:spacing w:line="276" w:lineRule="auto"/>
        <w:ind w:left="0"/>
        <w:rPr>
          <w:rFonts w:ascii="Times New Roman" w:hAnsi="Times New Roman"/>
          <w:szCs w:val="24"/>
        </w:rPr>
      </w:pPr>
      <w:r w:rsidRPr="00A919B4">
        <w:rPr>
          <w:rFonts w:ascii="Times New Roman" w:hAnsi="Times New Roman"/>
          <w:szCs w:val="24"/>
          <w:lang w:val="en-GB"/>
        </w:rPr>
        <w:t>Any other circumstances not stipulated in this Agreement will be governed by the provisions of the Regulations governing doctoral studies under Royal Decree 99/2011, approved by the Governing Council on 16 March 2012 and last amended on 7 October 2020.</w:t>
      </w:r>
    </w:p>
    <w:p w14:paraId="12DB33B5" w14:textId="77777777" w:rsidR="00667D37" w:rsidRPr="00A919B4" w:rsidRDefault="00667D37" w:rsidP="00687393">
      <w:pPr>
        <w:pStyle w:val="text"/>
        <w:spacing w:line="276" w:lineRule="auto"/>
        <w:ind w:left="0"/>
        <w:outlineLvl w:val="0"/>
        <w:rPr>
          <w:rFonts w:ascii="Times New Roman" w:hAnsi="Times New Roman"/>
          <w:b/>
          <w:szCs w:val="24"/>
        </w:rPr>
      </w:pPr>
    </w:p>
    <w:p w14:paraId="7E5B6E88" w14:textId="77777777" w:rsidR="00667D37" w:rsidRPr="00A919B4" w:rsidRDefault="00203A4E" w:rsidP="005C32A4">
      <w:pPr>
        <w:pStyle w:val="text"/>
        <w:spacing w:after="120" w:line="276" w:lineRule="auto"/>
        <w:ind w:left="0"/>
        <w:outlineLvl w:val="0"/>
        <w:rPr>
          <w:rFonts w:ascii="Times New Roman" w:hAnsi="Times New Roman"/>
          <w:b/>
          <w:szCs w:val="24"/>
        </w:rPr>
      </w:pPr>
      <w:r w:rsidRPr="00A919B4">
        <w:rPr>
          <w:rFonts w:ascii="Times New Roman" w:hAnsi="Times New Roman"/>
          <w:b/>
          <w:bCs/>
          <w:szCs w:val="24"/>
          <w:lang w:val="en-GB"/>
        </w:rPr>
        <w:t>Seventeen</w:t>
      </w:r>
    </w:p>
    <w:p w14:paraId="14AC5810" w14:textId="77777777" w:rsidR="001B204E" w:rsidRPr="00A919B4" w:rsidRDefault="00B464FB" w:rsidP="00C93492">
      <w:pPr>
        <w:tabs>
          <w:tab w:val="left" w:pos="0"/>
          <w:tab w:val="left" w:pos="864"/>
          <w:tab w:val="left" w:pos="1440"/>
        </w:tabs>
        <w:suppressAutoHyphens/>
        <w:spacing w:line="276" w:lineRule="auto"/>
        <w:jc w:val="both"/>
        <w:rPr>
          <w:sz w:val="24"/>
          <w:szCs w:val="24"/>
          <w:lang w:val="ca-ES"/>
        </w:rPr>
      </w:pPr>
      <w:r w:rsidRPr="00A919B4">
        <w:rPr>
          <w:sz w:val="24"/>
          <w:szCs w:val="24"/>
          <w:lang w:val="en-GB"/>
        </w:rPr>
        <w:t>This Agreement may be made available to the public on the transparency portal, in application of Law 19/2014 of 29 December on transparency, access to public information and good governance, and other implementing regulations.</w:t>
      </w:r>
    </w:p>
    <w:p w14:paraId="32BB0CA5" w14:textId="77777777" w:rsidR="00F01321" w:rsidRPr="00A919B4" w:rsidRDefault="00F01321" w:rsidP="00687393">
      <w:pPr>
        <w:pStyle w:val="text"/>
        <w:spacing w:line="276" w:lineRule="auto"/>
        <w:rPr>
          <w:rFonts w:ascii="Times New Roman" w:hAnsi="Times New Roman"/>
          <w:szCs w:val="24"/>
        </w:rPr>
      </w:pPr>
    </w:p>
    <w:p w14:paraId="4CE0DD93" w14:textId="77777777" w:rsidR="00F01321" w:rsidRPr="00A919B4" w:rsidRDefault="00F01321" w:rsidP="00687393">
      <w:pPr>
        <w:pStyle w:val="text"/>
        <w:spacing w:line="276" w:lineRule="auto"/>
        <w:ind w:left="0"/>
        <w:rPr>
          <w:rFonts w:ascii="Times New Roman" w:hAnsi="Times New Roman"/>
          <w:szCs w:val="24"/>
        </w:rPr>
      </w:pPr>
      <w:r w:rsidRPr="00A919B4">
        <w:rPr>
          <w:rFonts w:ascii="Times New Roman" w:hAnsi="Times New Roman"/>
          <w:szCs w:val="24"/>
          <w:lang w:val="en-GB"/>
        </w:rPr>
        <w:t xml:space="preserve">And in witness whereof,  </w:t>
      </w:r>
      <w:r w:rsidR="00C81C5B" w:rsidRPr="00A919B4">
        <w:rPr>
          <w:rFonts w:ascii="Times New Roman" w:hAnsi="Times New Roman"/>
          <w:szCs w:val="24"/>
        </w:rPr>
        <w:fldChar w:fldCharType="begin">
          <w:ffData>
            <w:name w:val=""/>
            <w:enabled/>
            <w:calcOnExit w:val="0"/>
            <w:textInput/>
          </w:ffData>
        </w:fldChar>
      </w:r>
      <w:r w:rsidR="00C81C5B" w:rsidRPr="00A919B4">
        <w:rPr>
          <w:rFonts w:ascii="Times New Roman" w:hAnsi="Times New Roman"/>
          <w:szCs w:val="24"/>
        </w:rPr>
        <w:instrText xml:space="preserve"> FORMTEXT </w:instrText>
      </w:r>
      <w:r w:rsidR="00C81C5B" w:rsidRPr="00A919B4">
        <w:rPr>
          <w:rFonts w:ascii="Times New Roman" w:hAnsi="Times New Roman"/>
          <w:szCs w:val="24"/>
        </w:rPr>
      </w:r>
      <w:r w:rsidR="00C81C5B" w:rsidRPr="00A919B4">
        <w:rPr>
          <w:rFonts w:ascii="Times New Roman" w:hAnsi="Times New Roman"/>
          <w:szCs w:val="24"/>
        </w:rPr>
        <w:fldChar w:fldCharType="separate"/>
      </w:r>
      <w:r w:rsidR="00C81C5B" w:rsidRPr="00A919B4">
        <w:rPr>
          <w:rFonts w:ascii="Times New Roman" w:hAnsi="Times New Roman"/>
          <w:noProof/>
          <w:szCs w:val="24"/>
        </w:rPr>
        <w:t> </w:t>
      </w:r>
      <w:r w:rsidR="00C81C5B" w:rsidRPr="00A919B4">
        <w:rPr>
          <w:rFonts w:ascii="Times New Roman" w:hAnsi="Times New Roman"/>
          <w:noProof/>
          <w:szCs w:val="24"/>
        </w:rPr>
        <w:t> </w:t>
      </w:r>
      <w:r w:rsidR="00C81C5B" w:rsidRPr="00A919B4">
        <w:rPr>
          <w:rFonts w:ascii="Times New Roman" w:hAnsi="Times New Roman"/>
          <w:noProof/>
          <w:szCs w:val="24"/>
        </w:rPr>
        <w:t> </w:t>
      </w:r>
      <w:r w:rsidR="00C81C5B" w:rsidRPr="00A919B4">
        <w:rPr>
          <w:rFonts w:ascii="Times New Roman" w:hAnsi="Times New Roman"/>
          <w:noProof/>
          <w:szCs w:val="24"/>
        </w:rPr>
        <w:t> </w:t>
      </w:r>
      <w:r w:rsidR="00C81C5B" w:rsidRPr="00A919B4">
        <w:rPr>
          <w:rFonts w:ascii="Times New Roman" w:hAnsi="Times New Roman"/>
          <w:noProof/>
          <w:szCs w:val="24"/>
        </w:rPr>
        <w:t> </w:t>
      </w:r>
      <w:r w:rsidR="00C81C5B" w:rsidRPr="00A919B4">
        <w:rPr>
          <w:rFonts w:ascii="Times New Roman" w:hAnsi="Times New Roman"/>
          <w:szCs w:val="24"/>
        </w:rPr>
        <w:fldChar w:fldCharType="end"/>
      </w:r>
      <w:r w:rsidRPr="00A919B4">
        <w:rPr>
          <w:rFonts w:ascii="Times New Roman" w:hAnsi="Times New Roman"/>
          <w:szCs w:val="24"/>
          <w:lang w:val="en-GB"/>
        </w:rPr>
        <w:t xml:space="preserve"> </w:t>
      </w:r>
      <w:r w:rsidRPr="00A919B4">
        <w:rPr>
          <w:rFonts w:ascii="Times New Roman" w:hAnsi="Times New Roman"/>
          <w:color w:val="0000FF"/>
          <w:szCs w:val="24"/>
          <w:lang w:val="en-GB"/>
        </w:rPr>
        <w:t xml:space="preserve"> </w:t>
      </w:r>
      <w:r w:rsidRPr="00A919B4">
        <w:rPr>
          <w:rFonts w:ascii="Times New Roman" w:hAnsi="Times New Roman"/>
          <w:i/>
          <w:iCs/>
          <w:color w:val="FF0000"/>
          <w:szCs w:val="24"/>
          <w:vertAlign w:val="superscript"/>
          <w:lang w:val="en-GB"/>
        </w:rPr>
        <w:t xml:space="preserve">(indicate </w:t>
      </w:r>
      <w:r w:rsidR="00A919B4" w:rsidRPr="00A919B4">
        <w:rPr>
          <w:rFonts w:ascii="Times New Roman" w:hAnsi="Times New Roman"/>
          <w:i/>
          <w:iCs/>
          <w:color w:val="FF0000"/>
          <w:szCs w:val="24"/>
          <w:vertAlign w:val="superscript"/>
          <w:lang w:val="en-GB"/>
        </w:rPr>
        <w:t>number)</w:t>
      </w:r>
      <w:r w:rsidR="00A919B4" w:rsidRPr="00A919B4">
        <w:rPr>
          <w:rFonts w:ascii="Times New Roman" w:hAnsi="Times New Roman"/>
          <w:i/>
          <w:iCs/>
          <w:color w:val="0000FF"/>
          <w:szCs w:val="24"/>
          <w:vertAlign w:val="superscript"/>
          <w:lang w:val="en-GB"/>
        </w:rPr>
        <w:t xml:space="preserve"> </w:t>
      </w:r>
      <w:r w:rsidR="00A919B4" w:rsidRPr="00A919B4">
        <w:rPr>
          <w:rFonts w:ascii="Times New Roman" w:hAnsi="Times New Roman"/>
          <w:szCs w:val="24"/>
          <w:lang w:val="en-GB"/>
        </w:rPr>
        <w:t>copies</w:t>
      </w:r>
      <w:r w:rsidRPr="00A919B4">
        <w:rPr>
          <w:rFonts w:ascii="Times New Roman" w:hAnsi="Times New Roman"/>
          <w:szCs w:val="24"/>
          <w:lang w:val="en-GB"/>
        </w:rPr>
        <w:t xml:space="preserve"> of this document are signed in Catalan and </w:t>
      </w:r>
      <w:bookmarkStart w:id="24" w:name="Texto22"/>
      <w:r w:rsidRPr="00A919B4">
        <w:rPr>
          <w:rFonts w:ascii="Times New Roman" w:hAnsi="Times New Roman"/>
          <w:szCs w:val="24"/>
          <w:lang w:val="en-GB"/>
        </w:rPr>
        <w:t xml:space="preserve"> </w:t>
      </w:r>
      <w:r w:rsidR="004B2837" w:rsidRPr="00A919B4">
        <w:rPr>
          <w:rFonts w:ascii="Times New Roman" w:hAnsi="Times New Roman"/>
          <w:szCs w:val="24"/>
        </w:rPr>
        <w:fldChar w:fldCharType="begin">
          <w:ffData>
            <w:name w:val=""/>
            <w:enabled/>
            <w:calcOnExit w:val="0"/>
            <w:textInput/>
          </w:ffData>
        </w:fldChar>
      </w:r>
      <w:r w:rsidR="004B2837" w:rsidRPr="00A919B4">
        <w:rPr>
          <w:rFonts w:ascii="Times New Roman" w:hAnsi="Times New Roman"/>
          <w:szCs w:val="24"/>
        </w:rPr>
        <w:instrText xml:space="preserve"> FORMTEXT </w:instrText>
      </w:r>
      <w:r w:rsidR="00C81C5B" w:rsidRPr="00A919B4">
        <w:rPr>
          <w:rFonts w:ascii="Times New Roman" w:hAnsi="Times New Roman"/>
          <w:szCs w:val="24"/>
        </w:rPr>
      </w:r>
      <w:r w:rsidR="004B2837" w:rsidRPr="00A919B4">
        <w:rPr>
          <w:rFonts w:ascii="Times New Roman" w:hAnsi="Times New Roman"/>
          <w:szCs w:val="24"/>
        </w:rPr>
        <w:fldChar w:fldCharType="separate"/>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noProof/>
          <w:szCs w:val="24"/>
        </w:rPr>
        <w:t> </w:t>
      </w:r>
      <w:r w:rsidR="004B2837" w:rsidRPr="00A919B4">
        <w:rPr>
          <w:rFonts w:ascii="Times New Roman" w:hAnsi="Times New Roman"/>
          <w:szCs w:val="24"/>
        </w:rPr>
        <w:fldChar w:fldCharType="end"/>
      </w:r>
      <w:bookmarkEnd w:id="24"/>
      <w:r w:rsidRPr="00A919B4">
        <w:rPr>
          <w:rFonts w:ascii="Times New Roman" w:hAnsi="Times New Roman"/>
          <w:color w:val="0000FF"/>
          <w:szCs w:val="24"/>
          <w:lang w:val="en-GB"/>
        </w:rPr>
        <w:t xml:space="preserve"> </w:t>
      </w:r>
      <w:r w:rsidRPr="00A919B4">
        <w:rPr>
          <w:rFonts w:ascii="Times New Roman" w:hAnsi="Times New Roman"/>
          <w:i/>
          <w:iCs/>
          <w:color w:val="FF0000"/>
          <w:szCs w:val="24"/>
          <w:vertAlign w:val="superscript"/>
          <w:lang w:val="en-GB"/>
        </w:rPr>
        <w:t>(language(s))</w:t>
      </w:r>
      <w:r w:rsidRPr="00A919B4">
        <w:rPr>
          <w:rFonts w:ascii="Times New Roman" w:hAnsi="Times New Roman"/>
          <w:szCs w:val="24"/>
          <w:lang w:val="en-GB"/>
        </w:rPr>
        <w:t>, at the place and on the date specified below.</w:t>
      </w:r>
    </w:p>
    <w:p w14:paraId="69A11CC1" w14:textId="77777777" w:rsidR="00C93492" w:rsidRPr="00A919B4" w:rsidRDefault="00C93492" w:rsidP="00687393">
      <w:pPr>
        <w:pStyle w:val="text"/>
        <w:spacing w:line="276" w:lineRule="auto"/>
        <w:ind w:left="0"/>
        <w:rPr>
          <w:rFonts w:ascii="Times New Roman" w:hAnsi="Times New Roman"/>
          <w:szCs w:val="24"/>
        </w:rPr>
      </w:pPr>
    </w:p>
    <w:p w14:paraId="64D8F579" w14:textId="77777777" w:rsidR="00C93492" w:rsidRPr="00A919B4" w:rsidRDefault="00C93492" w:rsidP="00687393">
      <w:pPr>
        <w:pStyle w:val="text"/>
        <w:spacing w:line="276" w:lineRule="auto"/>
        <w:ind w:left="0"/>
        <w:rPr>
          <w:rFonts w:ascii="Times New Roman" w:hAnsi="Times New Roman"/>
          <w:szCs w:val="24"/>
        </w:rPr>
      </w:pPr>
      <w:r w:rsidRPr="00A919B4">
        <w:rPr>
          <w:rFonts w:ascii="Times New Roman" w:hAnsi="Times New Roman"/>
          <w:szCs w:val="24"/>
          <w:lang w:val="en-GB"/>
        </w:rPr>
        <w:t>Place, date</w:t>
      </w:r>
    </w:p>
    <w:p w14:paraId="724E093B" w14:textId="77777777" w:rsidR="00F01321" w:rsidRPr="00A919B4" w:rsidRDefault="00F01321" w:rsidP="00C93492">
      <w:pPr>
        <w:pStyle w:val="text"/>
        <w:spacing w:line="276" w:lineRule="auto"/>
        <w:ind w:left="0"/>
        <w:rPr>
          <w:rFonts w:ascii="Times New Roman" w:hAnsi="Times New Roman"/>
          <w:szCs w:val="24"/>
        </w:rPr>
      </w:pPr>
    </w:p>
    <w:p w14:paraId="36C51A50" w14:textId="77777777" w:rsidR="00C93492" w:rsidRPr="00A919B4" w:rsidRDefault="00C93492" w:rsidP="00C93492">
      <w:pPr>
        <w:pStyle w:val="text"/>
        <w:spacing w:line="276" w:lineRule="auto"/>
        <w:ind w:left="0"/>
        <w:rPr>
          <w:rFonts w:ascii="Times New Roman" w:hAnsi="Times New Roman"/>
          <w:szCs w:val="24"/>
        </w:rPr>
      </w:pPr>
      <w:r w:rsidRPr="00A919B4">
        <w:rPr>
          <w:rFonts w:ascii="Times New Roman" w:hAnsi="Times New Roman"/>
          <w:szCs w:val="24"/>
          <w:lang w:val="en-GB"/>
        </w:rPr>
        <w:t>Rector</w:t>
      </w:r>
      <w:r w:rsidRPr="00A919B4">
        <w:rPr>
          <w:rFonts w:ascii="Times New Roman" w:hAnsi="Times New Roman"/>
          <w:szCs w:val="24"/>
          <w:lang w:val="en-GB"/>
        </w:rPr>
        <w:tab/>
      </w:r>
      <w:r w:rsidRPr="00A919B4">
        <w:rPr>
          <w:rFonts w:ascii="Times New Roman" w:hAnsi="Times New Roman"/>
          <w:szCs w:val="24"/>
          <w:lang w:val="en-GB"/>
        </w:rPr>
        <w:tab/>
      </w:r>
      <w:r w:rsidRPr="00A919B4">
        <w:rPr>
          <w:rFonts w:ascii="Times New Roman" w:hAnsi="Times New Roman"/>
          <w:szCs w:val="24"/>
          <w:lang w:val="en-GB"/>
        </w:rPr>
        <w:tab/>
      </w:r>
      <w:r w:rsidRPr="00A919B4">
        <w:rPr>
          <w:rFonts w:ascii="Times New Roman" w:hAnsi="Times New Roman"/>
          <w:szCs w:val="24"/>
          <w:lang w:val="en-GB"/>
        </w:rPr>
        <w:tab/>
      </w:r>
      <w:r w:rsidRPr="00A919B4">
        <w:rPr>
          <w:rFonts w:ascii="Times New Roman" w:hAnsi="Times New Roman"/>
          <w:szCs w:val="24"/>
          <w:lang w:val="en-GB"/>
        </w:rPr>
        <w:tab/>
      </w:r>
      <w:r w:rsidRPr="00A919B4">
        <w:rPr>
          <w:rFonts w:ascii="Times New Roman" w:hAnsi="Times New Roman"/>
          <w:szCs w:val="24"/>
          <w:lang w:val="en-GB"/>
        </w:rPr>
        <w:tab/>
      </w:r>
      <w:proofErr w:type="spellStart"/>
      <w:r w:rsidRPr="00A919B4">
        <w:rPr>
          <w:rFonts w:ascii="Times New Roman" w:hAnsi="Times New Roman"/>
          <w:color w:val="C00000"/>
          <w:szCs w:val="24"/>
          <w:lang w:val="en-GB"/>
        </w:rPr>
        <w:t>xxxxxxxxx</w:t>
      </w:r>
      <w:proofErr w:type="spellEnd"/>
    </w:p>
    <w:p w14:paraId="428F4EE5" w14:textId="77777777" w:rsidR="00C93492" w:rsidRPr="00A919B4" w:rsidRDefault="00C93492" w:rsidP="00C93492">
      <w:pPr>
        <w:pStyle w:val="text"/>
        <w:spacing w:line="276" w:lineRule="auto"/>
        <w:ind w:left="0"/>
        <w:rPr>
          <w:rFonts w:ascii="Times New Roman" w:hAnsi="Times New Roman"/>
          <w:szCs w:val="24"/>
        </w:rPr>
      </w:pPr>
      <w:r w:rsidRPr="00A919B4">
        <w:rPr>
          <w:rFonts w:ascii="Times New Roman" w:hAnsi="Times New Roman"/>
          <w:szCs w:val="24"/>
          <w:lang w:val="en-GB"/>
        </w:rPr>
        <w:t>of the University of Barcelona</w:t>
      </w:r>
      <w:r w:rsidRPr="00A919B4">
        <w:rPr>
          <w:rFonts w:ascii="Times New Roman" w:hAnsi="Times New Roman"/>
          <w:szCs w:val="24"/>
          <w:lang w:val="en-GB"/>
        </w:rPr>
        <w:tab/>
      </w:r>
      <w:r w:rsidRPr="00A919B4">
        <w:rPr>
          <w:rFonts w:ascii="Times New Roman" w:hAnsi="Times New Roman"/>
          <w:szCs w:val="24"/>
          <w:lang w:val="en-GB"/>
        </w:rPr>
        <w:tab/>
      </w:r>
      <w:proofErr w:type="spellStart"/>
      <w:r w:rsidRPr="00A919B4">
        <w:rPr>
          <w:rFonts w:ascii="Times New Roman" w:hAnsi="Times New Roman"/>
          <w:color w:val="C00000"/>
          <w:szCs w:val="24"/>
          <w:lang w:val="en-GB"/>
        </w:rPr>
        <w:t>xxxxx</w:t>
      </w:r>
      <w:proofErr w:type="spellEnd"/>
    </w:p>
    <w:p w14:paraId="0ED28D3F" w14:textId="77777777" w:rsidR="00C93492" w:rsidRPr="00A919B4" w:rsidRDefault="00C93492" w:rsidP="00C93492">
      <w:pPr>
        <w:pStyle w:val="text"/>
        <w:spacing w:line="276" w:lineRule="auto"/>
        <w:ind w:left="0"/>
        <w:rPr>
          <w:rFonts w:ascii="Times New Roman" w:hAnsi="Times New Roman"/>
          <w:szCs w:val="24"/>
        </w:rPr>
      </w:pPr>
    </w:p>
    <w:p w14:paraId="3E816C80" w14:textId="77777777" w:rsidR="00C93492" w:rsidRPr="00A919B4" w:rsidRDefault="00C93492" w:rsidP="00C93492">
      <w:pPr>
        <w:pStyle w:val="text"/>
        <w:spacing w:line="276" w:lineRule="auto"/>
        <w:ind w:left="0"/>
        <w:rPr>
          <w:rFonts w:ascii="Times New Roman" w:hAnsi="Times New Roman"/>
          <w:szCs w:val="24"/>
        </w:rPr>
      </w:pPr>
    </w:p>
    <w:p w14:paraId="062C3056" w14:textId="77777777" w:rsidR="00C93492" w:rsidRPr="00A919B4" w:rsidRDefault="00C93492" w:rsidP="00C93492">
      <w:pPr>
        <w:pStyle w:val="text"/>
        <w:spacing w:line="276" w:lineRule="auto"/>
        <w:ind w:left="0"/>
        <w:rPr>
          <w:rFonts w:ascii="Times New Roman" w:hAnsi="Times New Roman"/>
          <w:szCs w:val="24"/>
        </w:rPr>
      </w:pPr>
    </w:p>
    <w:p w14:paraId="684711CE" w14:textId="77777777" w:rsidR="00C93492" w:rsidRPr="00A919B4" w:rsidRDefault="00C93492" w:rsidP="00C93492">
      <w:pPr>
        <w:pStyle w:val="text"/>
        <w:spacing w:line="276" w:lineRule="auto"/>
        <w:ind w:left="0"/>
        <w:rPr>
          <w:rFonts w:ascii="Times New Roman" w:hAnsi="Times New Roman"/>
          <w:szCs w:val="24"/>
        </w:rPr>
      </w:pPr>
    </w:p>
    <w:p w14:paraId="0982FF61" w14:textId="77777777" w:rsidR="00C93492" w:rsidRPr="00A919B4" w:rsidRDefault="00C93492" w:rsidP="00C93492">
      <w:pPr>
        <w:pStyle w:val="text"/>
        <w:spacing w:line="276" w:lineRule="auto"/>
        <w:ind w:left="0"/>
        <w:rPr>
          <w:rFonts w:ascii="Times New Roman" w:hAnsi="Times New Roman"/>
          <w:szCs w:val="24"/>
        </w:rPr>
      </w:pPr>
    </w:p>
    <w:p w14:paraId="018BE32A" w14:textId="77777777" w:rsidR="00C93492" w:rsidRPr="00A919B4" w:rsidRDefault="00C93492" w:rsidP="00C93492">
      <w:pPr>
        <w:pStyle w:val="text"/>
        <w:spacing w:line="276" w:lineRule="auto"/>
        <w:ind w:left="0"/>
        <w:rPr>
          <w:rFonts w:ascii="Times New Roman" w:hAnsi="Times New Roman"/>
          <w:szCs w:val="24"/>
        </w:rPr>
      </w:pPr>
      <w:r w:rsidRPr="00A919B4">
        <w:rPr>
          <w:rFonts w:ascii="Times New Roman" w:hAnsi="Times New Roman"/>
          <w:szCs w:val="24"/>
          <w:lang w:val="en-GB"/>
        </w:rPr>
        <w:t>Director of the Doctoral School</w:t>
      </w:r>
      <w:r w:rsidRPr="00A919B4">
        <w:rPr>
          <w:rFonts w:ascii="Times New Roman" w:hAnsi="Times New Roman"/>
          <w:szCs w:val="24"/>
          <w:lang w:val="en-GB"/>
        </w:rPr>
        <w:tab/>
      </w:r>
      <w:r w:rsidRPr="00A919B4">
        <w:rPr>
          <w:rFonts w:ascii="Times New Roman" w:hAnsi="Times New Roman"/>
          <w:szCs w:val="24"/>
          <w:lang w:val="en-GB"/>
        </w:rPr>
        <w:tab/>
      </w:r>
      <w:proofErr w:type="spellStart"/>
      <w:r w:rsidRPr="00A919B4">
        <w:rPr>
          <w:rFonts w:ascii="Times New Roman" w:hAnsi="Times New Roman"/>
          <w:color w:val="C00000"/>
          <w:szCs w:val="24"/>
          <w:lang w:val="en-GB"/>
        </w:rPr>
        <w:t>xxxxxxxxx</w:t>
      </w:r>
      <w:proofErr w:type="spellEnd"/>
    </w:p>
    <w:p w14:paraId="6E967B33" w14:textId="77777777" w:rsidR="00C93492" w:rsidRPr="00A919B4" w:rsidRDefault="00C93492" w:rsidP="00C93492">
      <w:pPr>
        <w:pStyle w:val="text"/>
        <w:spacing w:line="276" w:lineRule="auto"/>
        <w:ind w:left="0"/>
        <w:rPr>
          <w:rFonts w:ascii="Times New Roman" w:hAnsi="Times New Roman"/>
          <w:szCs w:val="24"/>
        </w:rPr>
      </w:pPr>
      <w:r w:rsidRPr="00A919B4">
        <w:rPr>
          <w:rFonts w:ascii="Times New Roman" w:hAnsi="Times New Roman"/>
          <w:szCs w:val="24"/>
          <w:lang w:val="en-GB"/>
        </w:rPr>
        <w:t>of the University of Barcelona</w:t>
      </w:r>
      <w:r w:rsidRPr="00A919B4">
        <w:rPr>
          <w:rFonts w:ascii="Times New Roman" w:hAnsi="Times New Roman"/>
          <w:szCs w:val="24"/>
          <w:lang w:val="en-GB"/>
        </w:rPr>
        <w:tab/>
      </w:r>
      <w:r w:rsidRPr="00A919B4">
        <w:rPr>
          <w:rFonts w:ascii="Times New Roman" w:hAnsi="Times New Roman"/>
          <w:szCs w:val="24"/>
          <w:lang w:val="en-GB"/>
        </w:rPr>
        <w:tab/>
      </w:r>
      <w:proofErr w:type="spellStart"/>
      <w:r w:rsidRPr="00A919B4">
        <w:rPr>
          <w:rFonts w:ascii="Times New Roman" w:hAnsi="Times New Roman"/>
          <w:color w:val="C00000"/>
          <w:szCs w:val="24"/>
          <w:lang w:val="en-GB"/>
        </w:rPr>
        <w:t>xxxxx</w:t>
      </w:r>
      <w:proofErr w:type="spellEnd"/>
    </w:p>
    <w:p w14:paraId="1E015588" w14:textId="77777777" w:rsidR="00C93492" w:rsidRPr="00A919B4" w:rsidRDefault="00C93492" w:rsidP="00C93492">
      <w:pPr>
        <w:pStyle w:val="text"/>
        <w:spacing w:line="276" w:lineRule="auto"/>
        <w:ind w:left="0"/>
        <w:rPr>
          <w:rFonts w:ascii="Times New Roman" w:hAnsi="Times New Roman"/>
          <w:szCs w:val="24"/>
        </w:rPr>
      </w:pPr>
    </w:p>
    <w:p w14:paraId="343B071E" w14:textId="77777777" w:rsidR="00C93492" w:rsidRPr="00A919B4" w:rsidRDefault="00C93492" w:rsidP="00C93492">
      <w:pPr>
        <w:pStyle w:val="text"/>
        <w:spacing w:line="276" w:lineRule="auto"/>
        <w:ind w:left="0"/>
        <w:rPr>
          <w:rFonts w:ascii="Times New Roman" w:hAnsi="Times New Roman"/>
          <w:szCs w:val="24"/>
        </w:rPr>
      </w:pPr>
    </w:p>
    <w:p w14:paraId="578CD307" w14:textId="77777777" w:rsidR="00C93492" w:rsidRPr="00A919B4" w:rsidRDefault="00C93492" w:rsidP="00C93492">
      <w:pPr>
        <w:pStyle w:val="text"/>
        <w:spacing w:line="276" w:lineRule="auto"/>
        <w:ind w:left="0"/>
        <w:rPr>
          <w:rFonts w:ascii="Times New Roman" w:hAnsi="Times New Roman"/>
          <w:szCs w:val="24"/>
        </w:rPr>
      </w:pPr>
    </w:p>
    <w:p w14:paraId="5088982C" w14:textId="77777777" w:rsidR="00F01321" w:rsidRPr="00A919B4" w:rsidRDefault="00F01321" w:rsidP="00687393">
      <w:pPr>
        <w:pStyle w:val="text"/>
        <w:spacing w:line="276" w:lineRule="auto"/>
        <w:ind w:left="0"/>
        <w:rPr>
          <w:rFonts w:ascii="Times New Roman" w:hAnsi="Times New Roman"/>
          <w:szCs w:val="24"/>
        </w:rPr>
      </w:pPr>
    </w:p>
    <w:sectPr w:rsidR="00F01321" w:rsidRPr="00A919B4" w:rsidSect="0054719D">
      <w:headerReference w:type="default" r:id="rId11"/>
      <w:footerReference w:type="even" r:id="rId12"/>
      <w:footerReference w:type="default" r:id="rId13"/>
      <w:pgSz w:w="11906" w:h="16838" w:code="9"/>
      <w:pgMar w:top="1985" w:right="1701" w:bottom="1134" w:left="1701" w:header="51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1ED4C" w14:textId="77777777" w:rsidR="00D7432A" w:rsidRDefault="00D7432A">
      <w:r>
        <w:separator/>
      </w:r>
    </w:p>
  </w:endnote>
  <w:endnote w:type="continuationSeparator" w:id="0">
    <w:p w14:paraId="4EB54E70" w14:textId="77777777" w:rsidR="00D7432A" w:rsidRDefault="00D7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2007" w14:textId="77777777"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E5A7800" w14:textId="77777777" w:rsidR="001D2319" w:rsidRDefault="001D2319">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FECF" w14:textId="77777777" w:rsidR="001D2319" w:rsidRDefault="001D2319">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026F">
      <w:rPr>
        <w:rStyle w:val="Nmerodepgina"/>
        <w:noProof/>
      </w:rPr>
      <w:t>5</w:t>
    </w:r>
    <w:r>
      <w:rPr>
        <w:rStyle w:val="Nmerodepgina"/>
      </w:rPr>
      <w:fldChar w:fldCharType="end"/>
    </w:r>
  </w:p>
  <w:p w14:paraId="38784495" w14:textId="77777777" w:rsidR="001D2319" w:rsidRDefault="001D2319">
    <w:pPr>
      <w:pStyle w:val="Peu"/>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1BFB" w14:textId="77777777" w:rsidR="00D7432A" w:rsidRDefault="00D7432A">
      <w:r>
        <w:separator/>
      </w:r>
    </w:p>
  </w:footnote>
  <w:footnote w:type="continuationSeparator" w:id="0">
    <w:p w14:paraId="09348C65" w14:textId="77777777" w:rsidR="00D7432A" w:rsidRDefault="00D7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302C6AB31D4C4228A5F6571A5640F5FF"/>
      </w:placeholder>
      <w:temporary/>
      <w:showingPlcHdr/>
      <w15:appearance w15:val="hidden"/>
    </w:sdtPr>
    <w:sdtContent>
      <w:p w14:paraId="4059F820" w14:textId="77777777" w:rsidR="00CF0486" w:rsidRDefault="00CF0486">
        <w:pPr>
          <w:pStyle w:val="Capalera"/>
        </w:pPr>
        <w:r>
          <w:rPr>
            <w:lang w:val="ca-ES"/>
          </w:rPr>
          <w:t>[Escriviu el text]</w:t>
        </w:r>
      </w:p>
    </w:sdtContent>
  </w:sdt>
  <w:p w14:paraId="18200F59" w14:textId="458F14C8" w:rsidR="001D2319" w:rsidRPr="00DE00F1" w:rsidRDefault="00CF0486" w:rsidP="00CF0486">
    <w:pPr>
      <w:pStyle w:val="Capalera"/>
      <w:rPr>
        <w:rFonts w:ascii="Calibri" w:hAnsi="Calibri"/>
        <w:sz w:val="18"/>
        <w:szCs w:val="18"/>
        <w:lang w:val="ca-ES"/>
      </w:rPr>
    </w:pPr>
    <w:r>
      <w:rPr>
        <w:noProof/>
      </w:rPr>
      <w:drawing>
        <wp:inline distT="0" distB="0" distL="0" distR="0" wp14:anchorId="69ACA57B" wp14:editId="2E6395E7">
          <wp:extent cx="2007408" cy="604299"/>
          <wp:effectExtent l="0" t="0" r="0" b="571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pos_rgb.jpg"/>
                  <pic:cNvPicPr/>
                </pic:nvPicPr>
                <pic:blipFill>
                  <a:blip r:embed="rId1">
                    <a:extLst>
                      <a:ext uri="{28A0092B-C50C-407E-A947-70E740481C1C}">
                        <a14:useLocalDpi xmlns:a14="http://schemas.microsoft.com/office/drawing/2010/main" val="0"/>
                      </a:ext>
                    </a:extLst>
                  </a:blip>
                  <a:stretch>
                    <a:fillRect/>
                  </a:stretch>
                </pic:blipFill>
                <pic:spPr>
                  <a:xfrm>
                    <a:off x="0" y="0"/>
                    <a:ext cx="2037043" cy="613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3B3"/>
    <w:multiLevelType w:val="multilevel"/>
    <w:tmpl w:val="CC0A2CC8"/>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D023E"/>
    <w:multiLevelType w:val="hybridMultilevel"/>
    <w:tmpl w:val="62D27DD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8BA5F2B"/>
    <w:multiLevelType w:val="hybridMultilevel"/>
    <w:tmpl w:val="62A6E7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20797C43"/>
    <w:multiLevelType w:val="hybridMultilevel"/>
    <w:tmpl w:val="F43A1D1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36E10BE7"/>
    <w:multiLevelType w:val="hybridMultilevel"/>
    <w:tmpl w:val="91E8F004"/>
    <w:lvl w:ilvl="0">
      <w:start w:val="1"/>
      <w:numFmt w:val="decimal"/>
      <w:lvlText w:val="%1."/>
      <w:lvlJc w:val="left"/>
      <w:pPr>
        <w:ind w:left="720" w:hanging="360"/>
      </w:pPr>
      <w:rPr>
        <w:i w:val="0"/>
        <w:iCs/>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B5202FB"/>
    <w:multiLevelType w:val="hybridMultilevel"/>
    <w:tmpl w:val="1E4250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26F41F5"/>
    <w:multiLevelType w:val="hybridMultilevel"/>
    <w:tmpl w:val="08FAD0D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3BF01F3"/>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BB33651"/>
    <w:multiLevelType w:val="hybridMultilevel"/>
    <w:tmpl w:val="E004AAFC"/>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EC70D57"/>
    <w:multiLevelType w:val="hybridMultilevel"/>
    <w:tmpl w:val="1E44632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
  </w:num>
  <w:num w:numId="5">
    <w:abstractNumId w:val="2"/>
  </w:num>
  <w:num w:numId="6">
    <w:abstractNumId w:val="7"/>
  </w:num>
  <w:num w:numId="7">
    <w:abstractNumId w:val="0"/>
  </w:num>
  <w:num w:numId="8">
    <w:abstractNumId w:val="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22"/>
    <w:rsid w:val="000137DC"/>
    <w:rsid w:val="00014644"/>
    <w:rsid w:val="00031447"/>
    <w:rsid w:val="00053D35"/>
    <w:rsid w:val="000647FF"/>
    <w:rsid w:val="00071F90"/>
    <w:rsid w:val="000776A6"/>
    <w:rsid w:val="00081748"/>
    <w:rsid w:val="00084AB8"/>
    <w:rsid w:val="00087651"/>
    <w:rsid w:val="000904F2"/>
    <w:rsid w:val="000A5F46"/>
    <w:rsid w:val="000C4524"/>
    <w:rsid w:val="000D4CA4"/>
    <w:rsid w:val="000E39F7"/>
    <w:rsid w:val="000E47EB"/>
    <w:rsid w:val="000F21CC"/>
    <w:rsid w:val="00144DDC"/>
    <w:rsid w:val="001450A5"/>
    <w:rsid w:val="00153644"/>
    <w:rsid w:val="001548F9"/>
    <w:rsid w:val="001779EE"/>
    <w:rsid w:val="00196740"/>
    <w:rsid w:val="001A4BC3"/>
    <w:rsid w:val="001A61CA"/>
    <w:rsid w:val="001B204E"/>
    <w:rsid w:val="001C0F7D"/>
    <w:rsid w:val="001C1BA1"/>
    <w:rsid w:val="001D2319"/>
    <w:rsid w:val="00203A4E"/>
    <w:rsid w:val="00211B6B"/>
    <w:rsid w:val="00224626"/>
    <w:rsid w:val="0023233A"/>
    <w:rsid w:val="00247219"/>
    <w:rsid w:val="0028451A"/>
    <w:rsid w:val="0029259C"/>
    <w:rsid w:val="00296164"/>
    <w:rsid w:val="002A6230"/>
    <w:rsid w:val="002C5605"/>
    <w:rsid w:val="002C5F89"/>
    <w:rsid w:val="002D7C74"/>
    <w:rsid w:val="002E0029"/>
    <w:rsid w:val="002E1EAF"/>
    <w:rsid w:val="002E6E73"/>
    <w:rsid w:val="002F147A"/>
    <w:rsid w:val="002F4465"/>
    <w:rsid w:val="00310FB2"/>
    <w:rsid w:val="003422E7"/>
    <w:rsid w:val="00357E91"/>
    <w:rsid w:val="00363771"/>
    <w:rsid w:val="00365F15"/>
    <w:rsid w:val="00375BAC"/>
    <w:rsid w:val="00377B30"/>
    <w:rsid w:val="00393D0C"/>
    <w:rsid w:val="003C1825"/>
    <w:rsid w:val="003F092B"/>
    <w:rsid w:val="004156DD"/>
    <w:rsid w:val="00424521"/>
    <w:rsid w:val="00427DCE"/>
    <w:rsid w:val="0046127E"/>
    <w:rsid w:val="00465BFB"/>
    <w:rsid w:val="00496167"/>
    <w:rsid w:val="004B2837"/>
    <w:rsid w:val="004E1440"/>
    <w:rsid w:val="004F7D1F"/>
    <w:rsid w:val="00510F6E"/>
    <w:rsid w:val="00515E7E"/>
    <w:rsid w:val="005413D7"/>
    <w:rsid w:val="0054719D"/>
    <w:rsid w:val="00551D03"/>
    <w:rsid w:val="00582587"/>
    <w:rsid w:val="00582AA7"/>
    <w:rsid w:val="005847AA"/>
    <w:rsid w:val="0059607C"/>
    <w:rsid w:val="005B1E08"/>
    <w:rsid w:val="005C32A4"/>
    <w:rsid w:val="005D6B95"/>
    <w:rsid w:val="005E0378"/>
    <w:rsid w:val="005F42AD"/>
    <w:rsid w:val="00627979"/>
    <w:rsid w:val="00633982"/>
    <w:rsid w:val="006372B9"/>
    <w:rsid w:val="0064390C"/>
    <w:rsid w:val="00667D37"/>
    <w:rsid w:val="0067031C"/>
    <w:rsid w:val="00680246"/>
    <w:rsid w:val="0068582B"/>
    <w:rsid w:val="00687393"/>
    <w:rsid w:val="006923ED"/>
    <w:rsid w:val="0069790F"/>
    <w:rsid w:val="006C714D"/>
    <w:rsid w:val="00701B85"/>
    <w:rsid w:val="007173AD"/>
    <w:rsid w:val="00724F15"/>
    <w:rsid w:val="00733832"/>
    <w:rsid w:val="00733CC4"/>
    <w:rsid w:val="00745F99"/>
    <w:rsid w:val="00752277"/>
    <w:rsid w:val="0076055B"/>
    <w:rsid w:val="0076527C"/>
    <w:rsid w:val="007A17D2"/>
    <w:rsid w:val="007D26E6"/>
    <w:rsid w:val="007E0F84"/>
    <w:rsid w:val="007E183A"/>
    <w:rsid w:val="00834242"/>
    <w:rsid w:val="00836B96"/>
    <w:rsid w:val="00840322"/>
    <w:rsid w:val="008518C9"/>
    <w:rsid w:val="0085450B"/>
    <w:rsid w:val="008A53AC"/>
    <w:rsid w:val="008E0BD5"/>
    <w:rsid w:val="008F347D"/>
    <w:rsid w:val="008F5595"/>
    <w:rsid w:val="00910E14"/>
    <w:rsid w:val="009306AB"/>
    <w:rsid w:val="009546A0"/>
    <w:rsid w:val="00995FC9"/>
    <w:rsid w:val="009B5DDC"/>
    <w:rsid w:val="009C13F6"/>
    <w:rsid w:val="009C58D8"/>
    <w:rsid w:val="009D7529"/>
    <w:rsid w:val="009E1D8D"/>
    <w:rsid w:val="009E3143"/>
    <w:rsid w:val="009E7F98"/>
    <w:rsid w:val="00A10661"/>
    <w:rsid w:val="00A16E29"/>
    <w:rsid w:val="00A26542"/>
    <w:rsid w:val="00A4401F"/>
    <w:rsid w:val="00A727BA"/>
    <w:rsid w:val="00A73A73"/>
    <w:rsid w:val="00A919B4"/>
    <w:rsid w:val="00A97AFA"/>
    <w:rsid w:val="00AC2701"/>
    <w:rsid w:val="00AD46A7"/>
    <w:rsid w:val="00B02FBE"/>
    <w:rsid w:val="00B11BF9"/>
    <w:rsid w:val="00B127B8"/>
    <w:rsid w:val="00B322D4"/>
    <w:rsid w:val="00B32A12"/>
    <w:rsid w:val="00B464FB"/>
    <w:rsid w:val="00B51E4A"/>
    <w:rsid w:val="00B569BA"/>
    <w:rsid w:val="00B57684"/>
    <w:rsid w:val="00B66580"/>
    <w:rsid w:val="00BB01E5"/>
    <w:rsid w:val="00BD7F80"/>
    <w:rsid w:val="00C078A5"/>
    <w:rsid w:val="00C1717B"/>
    <w:rsid w:val="00C24CA4"/>
    <w:rsid w:val="00C25672"/>
    <w:rsid w:val="00C26748"/>
    <w:rsid w:val="00C3175D"/>
    <w:rsid w:val="00C328D8"/>
    <w:rsid w:val="00C61AD5"/>
    <w:rsid w:val="00C81C5B"/>
    <w:rsid w:val="00C93492"/>
    <w:rsid w:val="00CB29DD"/>
    <w:rsid w:val="00CC44AC"/>
    <w:rsid w:val="00CE314E"/>
    <w:rsid w:val="00CE3650"/>
    <w:rsid w:val="00CF0486"/>
    <w:rsid w:val="00D008EF"/>
    <w:rsid w:val="00D10084"/>
    <w:rsid w:val="00D50BF0"/>
    <w:rsid w:val="00D65021"/>
    <w:rsid w:val="00D72BE9"/>
    <w:rsid w:val="00D72F95"/>
    <w:rsid w:val="00D7432A"/>
    <w:rsid w:val="00D852DE"/>
    <w:rsid w:val="00D862FD"/>
    <w:rsid w:val="00D935BC"/>
    <w:rsid w:val="00D9368F"/>
    <w:rsid w:val="00DB317F"/>
    <w:rsid w:val="00DE00F1"/>
    <w:rsid w:val="00DF4E54"/>
    <w:rsid w:val="00E04D6F"/>
    <w:rsid w:val="00E35ECB"/>
    <w:rsid w:val="00E5601A"/>
    <w:rsid w:val="00E9453F"/>
    <w:rsid w:val="00E96964"/>
    <w:rsid w:val="00EE62F3"/>
    <w:rsid w:val="00EF0FA4"/>
    <w:rsid w:val="00F01321"/>
    <w:rsid w:val="00F07081"/>
    <w:rsid w:val="00F11337"/>
    <w:rsid w:val="00F3026F"/>
    <w:rsid w:val="00F330CB"/>
    <w:rsid w:val="00F41250"/>
    <w:rsid w:val="00F74D93"/>
    <w:rsid w:val="00F80A8A"/>
    <w:rsid w:val="00F820E7"/>
    <w:rsid w:val="00F93AC8"/>
    <w:rsid w:val="00FC3B1D"/>
    <w:rsid w:val="00FC3D97"/>
    <w:rsid w:val="00FD29DB"/>
    <w:rsid w:val="00FD567E"/>
    <w:rsid w:val="00FE6328"/>
  </w:rsids>
  <m:mathPr>
    <m:mathFont m:val="Cambria Math"/>
    <m:brkBin m:val="before"/>
    <m:brkBinSub m:val="--"/>
    <m:smallFrac m:val="0"/>
    <m:dispDef/>
    <m:lMargin m:val="0"/>
    <m:rMargin m:val="0"/>
    <m:defJc m:val="centerGroup"/>
    <m:wrapRight/>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C79751"/>
  <w15:chartTrackingRefBased/>
  <w15:docId w15:val="{A4ED273D-940C-4349-826D-6025220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character" w:default="1" w:styleId="Tipusdelletraperdefectedelpargraf">
    <w:name w:val="Tipus de lletra per defecte del paràgraf"/>
    <w:semiHidden/>
  </w:style>
  <w:style w:type="table" w:default="1" w:styleId="Taulanormal">
    <w:name w:val="Normal Table"/>
    <w:semiHidden/>
    <w:tblPr>
      <w:tblInd w:w="0" w:type="dxa"/>
      <w:tblCellMar>
        <w:top w:w="0" w:type="dxa"/>
        <w:left w:w="108" w:type="dxa"/>
        <w:bottom w:w="0" w:type="dxa"/>
        <w:right w:w="108" w:type="dxa"/>
      </w:tblCellMar>
    </w:tblPr>
  </w:style>
  <w:style w:type="numbering" w:default="1" w:styleId="Sensellista">
    <w:name w:val="No List"/>
    <w:semiHidden/>
  </w:style>
  <w:style w:type="paragraph" w:customStyle="1" w:styleId="text">
    <w:name w:val="text"/>
    <w:basedOn w:val="Normal"/>
    <w:pPr>
      <w:widowControl w:val="0"/>
      <w:spacing w:line="300" w:lineRule="auto"/>
      <w:ind w:left="567"/>
      <w:jc w:val="both"/>
    </w:pPr>
    <w:rPr>
      <w:rFonts w:ascii="Univers (W1)" w:hAnsi="Univers (W1)"/>
      <w:sz w:val="24"/>
      <w:lang w:val="ca-ES"/>
    </w:rPr>
  </w:style>
  <w:style w:type="paragraph" w:styleId="Capalera">
    <w:name w:val="header"/>
    <w:basedOn w:val="Normal"/>
    <w:link w:val="CapaleraCar"/>
    <w:uiPriority w:val="99"/>
    <w:pPr>
      <w:tabs>
        <w:tab w:val="center" w:pos="4419"/>
        <w:tab w:val="right" w:pos="8838"/>
      </w:tabs>
    </w:pPr>
  </w:style>
  <w:style w:type="paragraph" w:styleId="Peu">
    <w:name w:val="footer"/>
    <w:basedOn w:val="Normal"/>
    <w:pPr>
      <w:tabs>
        <w:tab w:val="center" w:pos="4419"/>
        <w:tab w:val="right" w:pos="8838"/>
      </w:tabs>
    </w:pPr>
  </w:style>
  <w:style w:type="character" w:styleId="Nmerodepgina">
    <w:name w:val="page number"/>
    <w:basedOn w:val="Tipusdelletraperdefectedelpargraf"/>
  </w:style>
  <w:style w:type="paragraph" w:styleId="Ttol">
    <w:name w:val="Title"/>
    <w:basedOn w:val="Normal"/>
    <w:qFormat/>
    <w:pPr>
      <w:jc w:val="center"/>
    </w:pPr>
    <w:rPr>
      <w:i/>
      <w:iCs/>
      <w:sz w:val="24"/>
      <w:u w:val="single"/>
    </w:rPr>
  </w:style>
  <w:style w:type="character" w:styleId="Enlla">
    <w:name w:val="Hyperlink"/>
    <w:rPr>
      <w:color w:val="0000FF"/>
      <w:u w:val="single"/>
    </w:rPr>
  </w:style>
  <w:style w:type="paragraph" w:styleId="Mapadeldocument">
    <w:name w:val="Document Map"/>
    <w:basedOn w:val="Normal"/>
    <w:semiHidden/>
    <w:pPr>
      <w:shd w:val="clear" w:color="auto" w:fill="000080"/>
    </w:pPr>
    <w:rPr>
      <w:rFonts w:ascii="Tahoma" w:hAnsi="Tahoma"/>
    </w:rPr>
  </w:style>
  <w:style w:type="table" w:styleId="Taulaambquadrcula">
    <w:name w:val="Table Grid"/>
    <w:basedOn w:val="Taulanormal"/>
    <w:rsid w:val="00EF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uiPriority w:val="99"/>
    <w:rsid w:val="004E1440"/>
    <w:rPr>
      <w:sz w:val="16"/>
      <w:szCs w:val="16"/>
    </w:rPr>
  </w:style>
  <w:style w:type="paragraph" w:styleId="Textdecomentari">
    <w:name w:val="annotation text"/>
    <w:basedOn w:val="Normal"/>
    <w:link w:val="TextdecomentariCar"/>
    <w:uiPriority w:val="99"/>
    <w:rsid w:val="004E1440"/>
  </w:style>
  <w:style w:type="character" w:customStyle="1" w:styleId="TextdecomentariCar">
    <w:name w:val="Text de comentari Car"/>
    <w:link w:val="Textdecomentari"/>
    <w:uiPriority w:val="99"/>
    <w:rsid w:val="004E1440"/>
    <w:rPr>
      <w:lang w:val="es-ES" w:eastAsia="es-ES"/>
    </w:rPr>
  </w:style>
  <w:style w:type="paragraph" w:styleId="Temadelcomentari">
    <w:name w:val="annotation subject"/>
    <w:basedOn w:val="Textdecomentari"/>
    <w:next w:val="Textdecomentari"/>
    <w:link w:val="TemadelcomentariCar"/>
    <w:rsid w:val="004E1440"/>
    <w:rPr>
      <w:b/>
      <w:bCs/>
    </w:rPr>
  </w:style>
  <w:style w:type="character" w:customStyle="1" w:styleId="TemadelcomentariCar">
    <w:name w:val="Tema del comentari Car"/>
    <w:link w:val="Temadelcomentari"/>
    <w:rsid w:val="004E1440"/>
    <w:rPr>
      <w:b/>
      <w:bCs/>
      <w:lang w:val="es-ES" w:eastAsia="es-ES"/>
    </w:rPr>
  </w:style>
  <w:style w:type="paragraph" w:styleId="Textdeglobus">
    <w:name w:val="Balloon Text"/>
    <w:basedOn w:val="Normal"/>
    <w:link w:val="TextdeglobusCar"/>
    <w:rsid w:val="004E1440"/>
    <w:rPr>
      <w:rFonts w:ascii="Segoe UI" w:hAnsi="Segoe UI" w:cs="Segoe UI"/>
      <w:sz w:val="18"/>
      <w:szCs w:val="18"/>
    </w:rPr>
  </w:style>
  <w:style w:type="character" w:customStyle="1" w:styleId="TextdeglobusCar">
    <w:name w:val="Text de globus Car"/>
    <w:link w:val="Textdeglobus"/>
    <w:rsid w:val="004E1440"/>
    <w:rPr>
      <w:rFonts w:ascii="Segoe UI" w:hAnsi="Segoe UI" w:cs="Segoe UI"/>
      <w:sz w:val="18"/>
      <w:szCs w:val="18"/>
      <w:lang w:val="es-ES" w:eastAsia="es-ES"/>
    </w:rPr>
  </w:style>
  <w:style w:type="paragraph" w:styleId="Pargrafdellista">
    <w:name w:val="List Paragraph"/>
    <w:basedOn w:val="Normal"/>
    <w:uiPriority w:val="34"/>
    <w:qFormat/>
    <w:rsid w:val="001B204E"/>
    <w:pPr>
      <w:ind w:left="720"/>
      <w:contextualSpacing/>
    </w:pPr>
    <w:rPr>
      <w:sz w:val="24"/>
      <w:szCs w:val="24"/>
      <w:lang w:val="ca-ES" w:eastAsia="ca-ES"/>
    </w:rPr>
  </w:style>
  <w:style w:type="paragraph" w:styleId="Textindependent3">
    <w:name w:val="Body Text 3"/>
    <w:basedOn w:val="Normal"/>
    <w:link w:val="Textindependent3Car"/>
    <w:rsid w:val="001B204E"/>
    <w:pPr>
      <w:spacing w:after="120"/>
    </w:pPr>
    <w:rPr>
      <w:sz w:val="16"/>
      <w:szCs w:val="16"/>
      <w:lang w:val="ca-ES" w:eastAsia="ca-ES"/>
    </w:rPr>
  </w:style>
  <w:style w:type="character" w:customStyle="1" w:styleId="Textindependent3Car">
    <w:name w:val="Text independent 3 Car"/>
    <w:link w:val="Textindependent3"/>
    <w:rsid w:val="001B204E"/>
    <w:rPr>
      <w:sz w:val="16"/>
      <w:szCs w:val="16"/>
      <w:lang w:val="ca-ES" w:eastAsia="ca-ES"/>
    </w:rPr>
  </w:style>
  <w:style w:type="paragraph" w:styleId="Revisi">
    <w:name w:val="Revision"/>
    <w:hidden/>
    <w:uiPriority w:val="99"/>
    <w:semiHidden/>
    <w:rsid w:val="00465BFB"/>
    <w:rPr>
      <w:lang w:val="es-ES" w:eastAsia="es-ES"/>
    </w:rPr>
  </w:style>
  <w:style w:type="character" w:customStyle="1" w:styleId="CapaleraCar">
    <w:name w:val="Capçalera Car"/>
    <w:basedOn w:val="Tipusdelletraperdefectedelpargraf"/>
    <w:link w:val="Capalera"/>
    <w:uiPriority w:val="99"/>
    <w:rsid w:val="00CF0486"/>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8415">
      <w:bodyDiv w:val="1"/>
      <w:marLeft w:val="0"/>
      <w:marRight w:val="0"/>
      <w:marTop w:val="0"/>
      <w:marBottom w:val="0"/>
      <w:divBdr>
        <w:top w:val="none" w:sz="0" w:space="0" w:color="auto"/>
        <w:left w:val="none" w:sz="0" w:space="0" w:color="auto"/>
        <w:bottom w:val="none" w:sz="0" w:space="0" w:color="auto"/>
        <w:right w:val="none" w:sz="0" w:space="0" w:color="auto"/>
      </w:divBdr>
    </w:div>
    <w:div w:id="456141070">
      <w:bodyDiv w:val="1"/>
      <w:marLeft w:val="0"/>
      <w:marRight w:val="0"/>
      <w:marTop w:val="0"/>
      <w:marBottom w:val="0"/>
      <w:divBdr>
        <w:top w:val="none" w:sz="0" w:space="0" w:color="auto"/>
        <w:left w:val="none" w:sz="0" w:space="0" w:color="auto"/>
        <w:bottom w:val="none" w:sz="0" w:space="0" w:color="auto"/>
        <w:right w:val="none" w:sz="0" w:space="0" w:color="auto"/>
      </w:divBdr>
    </w:div>
    <w:div w:id="13279730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C6AB31D4C4228A5F6571A5640F5FF"/>
        <w:category>
          <w:name w:val="General"/>
          <w:gallery w:val="placeholder"/>
        </w:category>
        <w:types>
          <w:type w:val="bbPlcHdr"/>
        </w:types>
        <w:behaviors>
          <w:behavior w:val="content"/>
        </w:behaviors>
        <w:guid w:val="{54395F63-DBEB-4690-AB75-1C66E4F4E3CF}"/>
      </w:docPartPr>
      <w:docPartBody>
        <w:p w:rsidR="00000000" w:rsidRDefault="004E7D41" w:rsidP="004E7D41">
          <w:pPr>
            <w:pStyle w:val="302C6AB31D4C4228A5F6571A5640F5FF"/>
          </w:pPr>
          <w:r>
            <w:t>[Escriviu el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41"/>
    <w:rsid w:val="004E7D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302C6AB31D4C4228A5F6571A5640F5FF">
    <w:name w:val="302C6AB31D4C4228A5F6571A5640F5FF"/>
    <w:rsid w:val="004E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5c5ed7-67e3-4d56-ace4-ac264245ee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A10E1-EA7A-4181-A269-B19843D6D914}">
  <ds:schemaRefs>
    <ds:schemaRef ds:uri="http://schemas.microsoft.com/sharepoint/v3/contenttype/forms"/>
  </ds:schemaRefs>
</ds:datastoreItem>
</file>

<file path=customXml/itemProps2.xml><?xml version="1.0" encoding="utf-8"?>
<ds:datastoreItem xmlns:ds="http://schemas.openxmlformats.org/officeDocument/2006/customXml" ds:itemID="{4DD89BE9-BC22-4468-83FF-237F578CD265}">
  <ds:schemaRef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c65c5ed7-67e3-4d56-ace4-ac264245eea7"/>
    <ds:schemaRef ds:uri="c9cd2b76-32f8-4217-87be-1ac6aa9ff566"/>
  </ds:schemaRefs>
</ds:datastoreItem>
</file>

<file path=customXml/itemProps3.xml><?xml version="1.0" encoding="utf-8"?>
<ds:datastoreItem xmlns:ds="http://schemas.openxmlformats.org/officeDocument/2006/customXml" ds:itemID="{53078E9F-82B2-4A7E-9E01-E448CEDB1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1718</Words>
  <Characters>9663</Characters>
  <Application>Microsoft Office Word</Application>
  <DocSecurity>0</DocSecurity>
  <Lines>80</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CONVENI DE COTUTELA DE TESI DOCTORAL ENTRE LA UNIVERSITAT DE BARCELONA I LA UNIVERSITAT DE ……</vt:lpstr>
      <vt:lpstr>CONVENI DE COTUTELA DE TESI DOCTORAL ENTRE LA UNIVERSITAT DE BARCELONA I LA UNIVERSITAT DE ……</vt:lpstr>
    </vt:vector>
  </TitlesOfParts>
  <Company>Universitat de Barcelona</Company>
  <LinksUpToDate>false</LinksUpToDate>
  <CharactersWithSpaces>11359</CharactersWithSpaces>
  <SharedDoc>false</SharedDoc>
  <HLinks>
    <vt:vector size="12" baseType="variant">
      <vt:variant>
        <vt:i4>4653166</vt:i4>
      </vt:variant>
      <vt:variant>
        <vt:i4>60</vt:i4>
      </vt:variant>
      <vt:variant>
        <vt:i4>0</vt:i4>
      </vt:variant>
      <vt:variant>
        <vt:i4>5</vt:i4>
      </vt:variant>
      <vt:variant>
        <vt:lpwstr>mailto:protecciodedades@ub.edu</vt:lpwstr>
      </vt:variant>
      <vt:variant>
        <vt:lpwstr/>
      </vt:variant>
      <vt:variant>
        <vt:i4>6422546</vt:i4>
      </vt:variant>
      <vt:variant>
        <vt:i4>57</vt:i4>
      </vt:variant>
      <vt:variant>
        <vt:i4>0</vt:i4>
      </vt:variant>
      <vt:variant>
        <vt:i4>5</vt:i4>
      </vt:variant>
      <vt:variant>
        <vt:lpwstr>mailto:secretaria.general@ub.edu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COTUTELA DE TESI DOCTORAL ENTRE LA UNIVERSITAT DE BARCELONA I LA UNIVERSITAT DE ……</dc:title>
  <dc:subject/>
  <dc:creator>madell</dc:creator>
  <cp:keywords/>
  <cp:lastModifiedBy>Patricia Teixeira Do Carmo</cp:lastModifiedBy>
  <cp:revision>3</cp:revision>
  <cp:lastPrinted>2011-04-08T11:07:00Z</cp:lastPrinted>
  <dcterms:created xsi:type="dcterms:W3CDTF">2024-01-25T11:10:00Z</dcterms:created>
  <dcterms:modified xsi:type="dcterms:W3CDTF">2024-01-25T11:12:00Z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lcf76f155ced4ddcb4097134ff3c332f">
    <vt:lpwstr/>
  </property>
  <property fmtid="{D5CDD505-2E9C-101B-9397-08002B2CF9AE}" pid="4" name="TaxCatchAll">
    <vt:lpwstr/>
  </property>
</Properties>
</file>