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443D" w14:textId="3418B51E" w:rsidR="00A71A03" w:rsidRPr="0080129B" w:rsidRDefault="0080129B">
      <w:pPr>
        <w:rPr>
          <w:sz w:val="40"/>
          <w:szCs w:val="40"/>
        </w:rPr>
      </w:pPr>
      <w:r w:rsidRPr="0080129B">
        <w:rPr>
          <w:sz w:val="40"/>
          <w:szCs w:val="40"/>
        </w:rPr>
        <w:t>CENS ELECTORAL PERSONAL PDI</w:t>
      </w:r>
    </w:p>
    <w:p w14:paraId="32E90462" w14:textId="3059FE31" w:rsidR="0080129B" w:rsidRDefault="0080129B"/>
    <w:p w14:paraId="18386B9D" w14:textId="77777777" w:rsidR="0080129B" w:rsidRPr="00C42D5E" w:rsidRDefault="0080129B" w:rsidP="0080129B">
      <w:pPr>
        <w:spacing w:after="0" w:line="240" w:lineRule="auto"/>
        <w:ind w:left="708"/>
        <w:contextualSpacing/>
        <w:jc w:val="both"/>
        <w:rPr>
          <w:rFonts w:eastAsia="Calibri" w:cstheme="minorHAnsi"/>
          <w:sz w:val="24"/>
          <w:szCs w:val="24"/>
        </w:rPr>
      </w:pPr>
      <w:r w:rsidRPr="00C42D5E">
        <w:rPr>
          <w:rFonts w:eastAsia="Calibri" w:cstheme="minorHAnsi"/>
          <w:b/>
          <w:bCs/>
          <w:sz w:val="24"/>
          <w:szCs w:val="24"/>
        </w:rPr>
        <w:t>IÑAKI RIVERA BEIRAS</w:t>
      </w:r>
      <w:r w:rsidRPr="00C42D5E">
        <w:rPr>
          <w:rFonts w:eastAsia="Calibri" w:cstheme="minorHAnsi"/>
          <w:sz w:val="24"/>
          <w:szCs w:val="24"/>
        </w:rPr>
        <w:t xml:space="preserve">, Professor </w:t>
      </w:r>
      <w:r>
        <w:rPr>
          <w:rFonts w:eastAsia="Calibri" w:cstheme="minorHAnsi"/>
          <w:sz w:val="24"/>
          <w:szCs w:val="24"/>
        </w:rPr>
        <w:t>T</w:t>
      </w:r>
      <w:r w:rsidRPr="00C42D5E">
        <w:rPr>
          <w:rFonts w:eastAsia="Calibri" w:cstheme="minorHAnsi"/>
          <w:sz w:val="24"/>
          <w:szCs w:val="24"/>
        </w:rPr>
        <w:t>itular del Departament de Dret Penal i Criminologia i Dret Internacional Públic i Relacions Internacionals</w:t>
      </w:r>
      <w:r>
        <w:rPr>
          <w:rFonts w:eastAsia="Calibri" w:cstheme="minorHAnsi"/>
          <w:sz w:val="24"/>
          <w:szCs w:val="24"/>
        </w:rPr>
        <w:t>.</w:t>
      </w:r>
    </w:p>
    <w:p w14:paraId="478512B1" w14:textId="77777777" w:rsidR="0080129B" w:rsidRPr="00C42D5E" w:rsidRDefault="0080129B" w:rsidP="0080129B">
      <w:pPr>
        <w:spacing w:after="0" w:line="240" w:lineRule="auto"/>
        <w:ind w:left="708"/>
        <w:contextualSpacing/>
        <w:jc w:val="both"/>
        <w:rPr>
          <w:rFonts w:eastAsia="Calibri" w:cstheme="minorHAnsi"/>
          <w:sz w:val="24"/>
          <w:szCs w:val="24"/>
        </w:rPr>
      </w:pPr>
    </w:p>
    <w:p w14:paraId="572AF407" w14:textId="77777777" w:rsidR="0080129B" w:rsidRPr="00C42D5E" w:rsidRDefault="0080129B" w:rsidP="0080129B">
      <w:pPr>
        <w:spacing w:after="0" w:line="240" w:lineRule="auto"/>
        <w:ind w:left="708"/>
        <w:contextualSpacing/>
        <w:jc w:val="both"/>
        <w:rPr>
          <w:rFonts w:eastAsia="Calibri" w:cstheme="minorHAnsi"/>
          <w:sz w:val="24"/>
          <w:szCs w:val="24"/>
        </w:rPr>
      </w:pPr>
      <w:r w:rsidRPr="00D277BF">
        <w:rPr>
          <w:rFonts w:eastAsia="Calibri" w:cstheme="minorHAnsi"/>
          <w:b/>
          <w:bCs/>
          <w:sz w:val="24"/>
          <w:szCs w:val="24"/>
        </w:rPr>
        <w:t>JOSEP MARIA (PEP) GARCIA-BORÉS ESPÍ</w:t>
      </w:r>
      <w:r>
        <w:rPr>
          <w:rFonts w:eastAsia="Calibri" w:cstheme="minorHAnsi"/>
          <w:sz w:val="24"/>
          <w:szCs w:val="24"/>
        </w:rPr>
        <w:t xml:space="preserve">, Professor Titular del Departament </w:t>
      </w:r>
      <w:r w:rsidRPr="00C42D5E">
        <w:rPr>
          <w:rFonts w:eastAsia="Calibri" w:cstheme="minorHAnsi"/>
          <w:sz w:val="24"/>
          <w:szCs w:val="24"/>
        </w:rPr>
        <w:t>de Psicologia Social i Psicologia Quantitativa</w:t>
      </w:r>
      <w:r>
        <w:rPr>
          <w:rFonts w:eastAsia="Calibri" w:cstheme="minorHAnsi"/>
          <w:sz w:val="24"/>
          <w:szCs w:val="24"/>
        </w:rPr>
        <w:t>.</w:t>
      </w:r>
    </w:p>
    <w:p w14:paraId="25E0A7AE" w14:textId="77777777" w:rsidR="0080129B" w:rsidRDefault="0080129B" w:rsidP="0080129B">
      <w:pPr>
        <w:spacing w:after="0" w:line="240" w:lineRule="auto"/>
        <w:ind w:left="708"/>
        <w:contextualSpacing/>
        <w:jc w:val="both"/>
        <w:rPr>
          <w:rFonts w:eastAsia="Calibri" w:cstheme="minorHAnsi"/>
          <w:b/>
          <w:bCs/>
          <w:sz w:val="24"/>
          <w:szCs w:val="24"/>
        </w:rPr>
      </w:pPr>
    </w:p>
    <w:p w14:paraId="368D90B5" w14:textId="77777777" w:rsidR="0080129B" w:rsidRPr="00C42D5E" w:rsidRDefault="0080129B" w:rsidP="0080129B">
      <w:pPr>
        <w:spacing w:after="0" w:line="240" w:lineRule="auto"/>
        <w:ind w:left="708"/>
        <w:contextualSpacing/>
        <w:jc w:val="both"/>
        <w:rPr>
          <w:rFonts w:eastAsia="Calibri" w:cstheme="minorHAnsi"/>
          <w:sz w:val="24"/>
          <w:szCs w:val="24"/>
        </w:rPr>
      </w:pPr>
      <w:r w:rsidRPr="00C42D5E">
        <w:rPr>
          <w:rFonts w:eastAsia="Calibri" w:cstheme="minorHAnsi"/>
          <w:b/>
          <w:bCs/>
          <w:sz w:val="24"/>
          <w:szCs w:val="24"/>
        </w:rPr>
        <w:t>JOAN ANTÓN MELLÓN</w:t>
      </w:r>
      <w:r w:rsidRPr="00C42D5E">
        <w:rPr>
          <w:rFonts w:eastAsia="Calibri" w:cstheme="minorHAnsi"/>
          <w:sz w:val="24"/>
          <w:szCs w:val="24"/>
        </w:rPr>
        <w:t xml:space="preserve">, Catedràtic del Departament de </w:t>
      </w:r>
      <w:bookmarkStart w:id="0" w:name="_Hlk128727872"/>
      <w:r w:rsidRPr="00C42D5E">
        <w:rPr>
          <w:rFonts w:eastAsia="Calibri" w:cstheme="minorHAnsi"/>
          <w:sz w:val="24"/>
          <w:szCs w:val="24"/>
        </w:rPr>
        <w:t>Ciència Política, Dret Constitucional i Filosofia del Dret.</w:t>
      </w:r>
    </w:p>
    <w:bookmarkEnd w:id="0"/>
    <w:p w14:paraId="6FF54911" w14:textId="77777777" w:rsidR="0080129B" w:rsidRPr="00C42D5E" w:rsidRDefault="0080129B" w:rsidP="0080129B">
      <w:pPr>
        <w:spacing w:after="0" w:line="240" w:lineRule="auto"/>
        <w:ind w:left="1068"/>
        <w:contextualSpacing/>
        <w:jc w:val="both"/>
        <w:rPr>
          <w:rFonts w:eastAsia="Calibri" w:cstheme="minorHAnsi"/>
          <w:sz w:val="24"/>
          <w:szCs w:val="24"/>
        </w:rPr>
      </w:pPr>
    </w:p>
    <w:p w14:paraId="3000FECC" w14:textId="77777777" w:rsidR="0080129B" w:rsidRPr="00C42D5E" w:rsidRDefault="0080129B" w:rsidP="0080129B">
      <w:pPr>
        <w:spacing w:after="0" w:line="240" w:lineRule="auto"/>
        <w:ind w:left="708"/>
        <w:contextualSpacing/>
        <w:jc w:val="both"/>
        <w:rPr>
          <w:rFonts w:eastAsia="Calibri" w:cstheme="minorHAnsi"/>
          <w:sz w:val="24"/>
          <w:szCs w:val="24"/>
        </w:rPr>
      </w:pPr>
      <w:r w:rsidRPr="00D277BF">
        <w:rPr>
          <w:rFonts w:eastAsia="Calibri" w:cstheme="minorHAnsi"/>
          <w:b/>
          <w:bCs/>
          <w:sz w:val="24"/>
          <w:szCs w:val="24"/>
        </w:rPr>
        <w:t>MONTSERRAT CARBONELL</w:t>
      </w:r>
      <w:r w:rsidRPr="00C42D5E">
        <w:rPr>
          <w:rFonts w:eastAsia="Calibri" w:cstheme="minorHAnsi"/>
          <w:sz w:val="24"/>
          <w:szCs w:val="24"/>
        </w:rPr>
        <w:t xml:space="preserve">, Professora </w:t>
      </w:r>
      <w:r>
        <w:rPr>
          <w:rFonts w:eastAsia="Calibri" w:cstheme="minorHAnsi"/>
          <w:sz w:val="24"/>
          <w:szCs w:val="24"/>
        </w:rPr>
        <w:t>T</w:t>
      </w:r>
      <w:r w:rsidRPr="00C42D5E">
        <w:rPr>
          <w:rFonts w:eastAsia="Calibri" w:cstheme="minorHAnsi"/>
          <w:sz w:val="24"/>
          <w:szCs w:val="24"/>
        </w:rPr>
        <w:t>itular del Departament de</w:t>
      </w:r>
      <w:r w:rsidRPr="00C42D5E">
        <w:rPr>
          <w:rFonts w:eastAsia="Calibri" w:cstheme="minorHAnsi"/>
          <w:iCs/>
          <w:color w:val="333333"/>
          <w:sz w:val="24"/>
          <w:szCs w:val="24"/>
          <w:shd w:val="clear" w:color="auto" w:fill="FFFFFF"/>
        </w:rPr>
        <w:t xml:space="preserve"> </w:t>
      </w:r>
      <w:r w:rsidRPr="00C42D5E">
        <w:rPr>
          <w:rFonts w:eastAsia="Calibri" w:cstheme="minorHAnsi"/>
          <w:iCs/>
          <w:sz w:val="24"/>
          <w:szCs w:val="24"/>
          <w:shd w:val="clear" w:color="auto" w:fill="FFFFFF"/>
        </w:rPr>
        <w:t>Historia Econòmica, Instituciones, Política y Economia Mundial.</w:t>
      </w:r>
    </w:p>
    <w:p w14:paraId="313BA80F" w14:textId="77777777" w:rsidR="0080129B" w:rsidRPr="00C42D5E" w:rsidRDefault="0080129B" w:rsidP="0080129B">
      <w:pPr>
        <w:spacing w:after="0" w:line="240" w:lineRule="auto"/>
        <w:ind w:left="1068"/>
        <w:contextualSpacing/>
        <w:jc w:val="both"/>
        <w:rPr>
          <w:rFonts w:eastAsia="Calibri" w:cstheme="minorHAnsi"/>
          <w:sz w:val="24"/>
          <w:szCs w:val="24"/>
        </w:rPr>
      </w:pPr>
    </w:p>
    <w:p w14:paraId="58AB1A05" w14:textId="77777777" w:rsidR="0080129B" w:rsidRPr="00C42D5E" w:rsidRDefault="0080129B" w:rsidP="0080129B">
      <w:pPr>
        <w:spacing w:after="0" w:line="240" w:lineRule="auto"/>
        <w:ind w:left="708"/>
        <w:contextualSpacing/>
        <w:jc w:val="both"/>
        <w:rPr>
          <w:rFonts w:eastAsia="Calibri" w:cstheme="minorHAnsi"/>
          <w:sz w:val="24"/>
          <w:szCs w:val="24"/>
        </w:rPr>
      </w:pPr>
      <w:r w:rsidRPr="00D277BF">
        <w:rPr>
          <w:rFonts w:eastAsia="Calibri" w:cstheme="minorHAnsi"/>
          <w:b/>
          <w:bCs/>
          <w:sz w:val="24"/>
          <w:szCs w:val="24"/>
        </w:rPr>
        <w:t>JORDI MATAS DALMASES.</w:t>
      </w:r>
      <w:r w:rsidRPr="00C42D5E">
        <w:rPr>
          <w:rFonts w:eastAsia="Calibri" w:cstheme="minorHAnsi"/>
          <w:sz w:val="24"/>
          <w:szCs w:val="24"/>
        </w:rPr>
        <w:t xml:space="preserve"> Catedràtic del Departament de Ciència Política, Dret Constitucional i Filosofia del Dret.</w:t>
      </w:r>
    </w:p>
    <w:p w14:paraId="3712121A" w14:textId="77777777" w:rsidR="0080129B" w:rsidRPr="00C42D5E" w:rsidRDefault="0080129B" w:rsidP="0080129B">
      <w:pPr>
        <w:spacing w:after="0" w:line="240" w:lineRule="auto"/>
        <w:ind w:left="708"/>
        <w:contextualSpacing/>
        <w:jc w:val="both"/>
        <w:rPr>
          <w:rFonts w:eastAsia="Calibri" w:cstheme="minorHAnsi"/>
          <w:sz w:val="24"/>
          <w:szCs w:val="24"/>
        </w:rPr>
      </w:pPr>
    </w:p>
    <w:p w14:paraId="4B4D3295" w14:textId="77777777" w:rsidR="0080129B" w:rsidRPr="00C42D5E" w:rsidRDefault="0080129B" w:rsidP="0080129B">
      <w:pPr>
        <w:spacing w:after="0" w:line="240" w:lineRule="auto"/>
        <w:ind w:left="708"/>
        <w:contextualSpacing/>
        <w:jc w:val="both"/>
        <w:rPr>
          <w:rFonts w:eastAsia="Calibri" w:cstheme="minorHAnsi"/>
          <w:sz w:val="24"/>
          <w:szCs w:val="24"/>
        </w:rPr>
      </w:pPr>
      <w:r w:rsidRPr="00D277BF">
        <w:rPr>
          <w:rFonts w:eastAsia="Calibri" w:cstheme="minorHAnsi"/>
          <w:b/>
          <w:bCs/>
          <w:sz w:val="24"/>
          <w:szCs w:val="24"/>
        </w:rPr>
        <w:t>ENRIC POL URRUTIA</w:t>
      </w:r>
      <w:r w:rsidRPr="00C42D5E">
        <w:rPr>
          <w:rFonts w:eastAsia="Calibri" w:cstheme="minorHAnsi"/>
          <w:sz w:val="24"/>
          <w:szCs w:val="24"/>
        </w:rPr>
        <w:t>, Catedràtic de Psicologia Social, Departament de Psicologia Social i Psicologia Quantitativa</w:t>
      </w:r>
      <w:r>
        <w:rPr>
          <w:rFonts w:eastAsia="Calibri" w:cstheme="minorHAnsi"/>
          <w:sz w:val="24"/>
          <w:szCs w:val="24"/>
        </w:rPr>
        <w:t>.</w:t>
      </w:r>
    </w:p>
    <w:p w14:paraId="6B9A4E60" w14:textId="77777777" w:rsidR="0080129B" w:rsidRPr="00C42D5E" w:rsidRDefault="0080129B" w:rsidP="0080129B">
      <w:pPr>
        <w:spacing w:after="0" w:line="240" w:lineRule="auto"/>
        <w:ind w:left="1428"/>
        <w:contextualSpacing/>
        <w:jc w:val="both"/>
        <w:rPr>
          <w:rFonts w:eastAsia="Calibri" w:cstheme="minorHAnsi"/>
          <w:sz w:val="24"/>
          <w:szCs w:val="24"/>
        </w:rPr>
      </w:pPr>
    </w:p>
    <w:p w14:paraId="19BDA752" w14:textId="77777777" w:rsidR="0080129B" w:rsidRPr="00C42D5E" w:rsidRDefault="0080129B" w:rsidP="0080129B">
      <w:pPr>
        <w:spacing w:after="0" w:line="240" w:lineRule="auto"/>
        <w:ind w:left="708"/>
        <w:contextualSpacing/>
        <w:jc w:val="both"/>
        <w:rPr>
          <w:rFonts w:eastAsia="Calibri" w:cstheme="minorHAnsi"/>
          <w:sz w:val="24"/>
          <w:szCs w:val="24"/>
        </w:rPr>
      </w:pPr>
      <w:r w:rsidRPr="00D277BF">
        <w:rPr>
          <w:rFonts w:eastAsia="Calibri" w:cstheme="minorHAnsi"/>
          <w:b/>
          <w:bCs/>
          <w:sz w:val="24"/>
          <w:szCs w:val="24"/>
        </w:rPr>
        <w:t>ANDRÉS DI MASSO TARDITTI</w:t>
      </w:r>
      <w:r w:rsidRPr="00C42D5E">
        <w:rPr>
          <w:rFonts w:eastAsia="Calibri" w:cstheme="minorHAnsi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>P</w:t>
      </w:r>
      <w:r w:rsidRPr="00C42D5E">
        <w:rPr>
          <w:rFonts w:eastAsia="Calibri" w:cstheme="minorHAnsi"/>
          <w:sz w:val="24"/>
          <w:szCs w:val="24"/>
        </w:rPr>
        <w:t>rofessor Agregat del Departament de Psicologia Social i Psicologia Quantitativa</w:t>
      </w:r>
      <w:r>
        <w:rPr>
          <w:rFonts w:eastAsia="Calibri" w:cstheme="minorHAnsi"/>
          <w:sz w:val="24"/>
          <w:szCs w:val="24"/>
        </w:rPr>
        <w:t>.</w:t>
      </w:r>
    </w:p>
    <w:p w14:paraId="0779686F" w14:textId="77777777" w:rsidR="0080129B" w:rsidRDefault="0080129B"/>
    <w:sectPr w:rsidR="0080129B" w:rsidSect="00451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9B"/>
    <w:rsid w:val="00115DC8"/>
    <w:rsid w:val="00257C86"/>
    <w:rsid w:val="0045156E"/>
    <w:rsid w:val="0080129B"/>
    <w:rsid w:val="00A56BDD"/>
    <w:rsid w:val="00C5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65E3"/>
  <w15:chartTrackingRefBased/>
  <w15:docId w15:val="{5140010F-8F9B-4BEE-9C0D-AD0FAD8B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Maria Garcia-Bores Espi</dc:creator>
  <cp:keywords/>
  <dc:description/>
  <cp:lastModifiedBy>Josep Maria Garcia-Bores Espi</cp:lastModifiedBy>
  <cp:revision>1</cp:revision>
  <dcterms:created xsi:type="dcterms:W3CDTF">2023-03-03T12:35:00Z</dcterms:created>
  <dcterms:modified xsi:type="dcterms:W3CDTF">2023-03-03T12:38:00Z</dcterms:modified>
</cp:coreProperties>
</file>