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86" w:rsidRPr="003A4286" w:rsidRDefault="003A4286" w:rsidP="003A4286">
      <w:pPr>
        <w:jc w:val="both"/>
      </w:pPr>
      <w:r>
        <w:t xml:space="preserve">Rebudes algunes consultes a la Unitat de Compres sobre  la comunicació conjunta del Vicerector del Grup UB, </w:t>
      </w:r>
      <w:proofErr w:type="spellStart"/>
      <w:r>
        <w:t>TIC’s</w:t>
      </w:r>
      <w:proofErr w:type="spellEnd"/>
      <w:r>
        <w:t xml:space="preserve"> i serveis comuns i del Gerent, de data 20 d’octubre de 2015, la qual s’adjunta  a  aquesta nota,  i  consultat el Vicerector,  es transcriuen a continuació aclariments als dubtes plantejats resolts pel Vicerector</w:t>
      </w:r>
    </w:p>
    <w:p w:rsidR="007134B2" w:rsidRPr="00466552" w:rsidRDefault="00466552" w:rsidP="003A4286">
      <w:pPr>
        <w:jc w:val="center"/>
        <w:rPr>
          <w:b/>
          <w:sz w:val="24"/>
          <w:u w:val="single"/>
        </w:rPr>
      </w:pPr>
      <w:r w:rsidRPr="00466552">
        <w:rPr>
          <w:b/>
          <w:sz w:val="24"/>
          <w:u w:val="single"/>
        </w:rPr>
        <w:t>ADQUISICIÓ D’ORDINADORS, PORTÀ</w:t>
      </w:r>
      <w:bookmarkStart w:id="0" w:name="_GoBack"/>
      <w:bookmarkEnd w:id="0"/>
      <w:r w:rsidRPr="00466552">
        <w:rPr>
          <w:b/>
          <w:sz w:val="24"/>
          <w:u w:val="single"/>
        </w:rPr>
        <w:t>TILS I TAULETES</w:t>
      </w:r>
    </w:p>
    <w:tbl>
      <w:tblPr>
        <w:tblStyle w:val="Taulaambq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402"/>
        <w:gridCol w:w="2694"/>
        <w:gridCol w:w="3827"/>
      </w:tblGrid>
      <w:tr w:rsidR="006069F7" w:rsidTr="00466552">
        <w:tc>
          <w:tcPr>
            <w:tcW w:w="3402" w:type="dxa"/>
          </w:tcPr>
          <w:p w:rsidR="006069F7" w:rsidRDefault="006069F7"/>
          <w:p w:rsidR="00103BFB" w:rsidRDefault="00103BFB" w:rsidP="00466552"/>
        </w:tc>
        <w:tc>
          <w:tcPr>
            <w:tcW w:w="2694" w:type="dxa"/>
          </w:tcPr>
          <w:p w:rsidR="00103BFB" w:rsidRDefault="00103BFB" w:rsidP="00FD2B0F">
            <w:pPr>
              <w:jc w:val="center"/>
              <w:rPr>
                <w:b/>
              </w:rPr>
            </w:pPr>
          </w:p>
          <w:p w:rsidR="006069F7" w:rsidRDefault="006069F7" w:rsidP="00FD2B0F">
            <w:pPr>
              <w:jc w:val="center"/>
              <w:rPr>
                <w:b/>
              </w:rPr>
            </w:pPr>
            <w:r w:rsidRPr="00103BFB">
              <w:rPr>
                <w:b/>
              </w:rPr>
              <w:t>ORD</w:t>
            </w:r>
            <w:r w:rsidR="00466552">
              <w:rPr>
                <w:b/>
              </w:rPr>
              <w:t>I</w:t>
            </w:r>
            <w:r w:rsidRPr="00103BFB">
              <w:rPr>
                <w:b/>
              </w:rPr>
              <w:t>NADORS SOBRETAULA</w:t>
            </w:r>
          </w:p>
          <w:p w:rsidR="00C35C96" w:rsidRPr="00103BFB" w:rsidRDefault="00C35C96" w:rsidP="00FD2B0F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03BFB" w:rsidRDefault="00103BFB" w:rsidP="00FD2B0F">
            <w:pPr>
              <w:jc w:val="center"/>
              <w:rPr>
                <w:b/>
              </w:rPr>
            </w:pPr>
          </w:p>
          <w:p w:rsidR="006069F7" w:rsidRPr="00103BFB" w:rsidRDefault="006069F7" w:rsidP="00FD2B0F">
            <w:pPr>
              <w:jc w:val="center"/>
              <w:rPr>
                <w:b/>
              </w:rPr>
            </w:pPr>
            <w:r w:rsidRPr="00103BFB">
              <w:rPr>
                <w:b/>
              </w:rPr>
              <w:t>PORTÀTILS, TAULETES</w:t>
            </w:r>
          </w:p>
        </w:tc>
      </w:tr>
      <w:tr w:rsidR="006069F7" w:rsidTr="00466552">
        <w:tc>
          <w:tcPr>
            <w:tcW w:w="3402" w:type="dxa"/>
          </w:tcPr>
          <w:p w:rsidR="009E74B8" w:rsidRDefault="009E74B8"/>
          <w:p w:rsidR="00103BFB" w:rsidRDefault="00103BFB"/>
          <w:p w:rsidR="00103BFB" w:rsidRDefault="00103BFB"/>
          <w:p w:rsidR="00103BFB" w:rsidRDefault="00103BFB"/>
          <w:p w:rsidR="00306B9B" w:rsidRDefault="00306B9B"/>
          <w:p w:rsidR="00306B9B" w:rsidRDefault="00306B9B"/>
          <w:p w:rsidR="006069F7" w:rsidRDefault="009E74B8">
            <w:r>
              <w:t>ES PODEN COMPRAR?</w:t>
            </w:r>
          </w:p>
        </w:tc>
        <w:tc>
          <w:tcPr>
            <w:tcW w:w="2694" w:type="dxa"/>
          </w:tcPr>
          <w:p w:rsidR="009E74B8" w:rsidRDefault="009E74B8" w:rsidP="00FD2B0F">
            <w:pPr>
              <w:jc w:val="center"/>
            </w:pPr>
          </w:p>
          <w:p w:rsidR="00103BFB" w:rsidRDefault="00103BFB" w:rsidP="00FD2B0F">
            <w:pPr>
              <w:jc w:val="center"/>
            </w:pPr>
          </w:p>
          <w:p w:rsidR="00103BFB" w:rsidRDefault="00103BFB" w:rsidP="00FD2B0F">
            <w:pPr>
              <w:jc w:val="center"/>
            </w:pPr>
          </w:p>
          <w:p w:rsidR="00103BFB" w:rsidRDefault="00103BFB" w:rsidP="00FD2B0F">
            <w:pPr>
              <w:jc w:val="center"/>
            </w:pPr>
          </w:p>
          <w:p w:rsidR="00306B9B" w:rsidRDefault="00306B9B" w:rsidP="00FD2B0F">
            <w:pPr>
              <w:jc w:val="center"/>
            </w:pPr>
          </w:p>
          <w:p w:rsidR="00306B9B" w:rsidRDefault="00306B9B" w:rsidP="00FD2B0F">
            <w:pPr>
              <w:jc w:val="center"/>
            </w:pPr>
          </w:p>
          <w:p w:rsidR="006069F7" w:rsidRDefault="009E74B8" w:rsidP="00FD2B0F">
            <w:pPr>
              <w:jc w:val="center"/>
            </w:pPr>
            <w:r>
              <w:t>SI</w:t>
            </w:r>
          </w:p>
        </w:tc>
        <w:tc>
          <w:tcPr>
            <w:tcW w:w="3827" w:type="dxa"/>
          </w:tcPr>
          <w:p w:rsidR="00306B9B" w:rsidRDefault="00306B9B" w:rsidP="00FD2B0F">
            <w:pPr>
              <w:rPr>
                <w:b/>
              </w:rPr>
            </w:pPr>
          </w:p>
          <w:p w:rsidR="006069F7" w:rsidRDefault="00FD2B0F" w:rsidP="00FD2B0F">
            <w:pPr>
              <w:rPr>
                <w:b/>
              </w:rPr>
            </w:pPr>
            <w:r>
              <w:rPr>
                <w:b/>
              </w:rPr>
              <w:t>-</w:t>
            </w:r>
            <w:r w:rsidR="009E74B8" w:rsidRPr="009E74B8">
              <w:rPr>
                <w:b/>
              </w:rPr>
              <w:t>NO A</w:t>
            </w:r>
            <w:r w:rsidR="009E74B8">
              <w:rPr>
                <w:b/>
              </w:rPr>
              <w:t xml:space="preserve"> CARREC DE CRÈDITS GENÈRICS</w:t>
            </w:r>
            <w:r>
              <w:rPr>
                <w:b/>
              </w:rPr>
              <w:t xml:space="preserve"> </w:t>
            </w:r>
          </w:p>
          <w:p w:rsidR="00306B9B" w:rsidRPr="009E74B8" w:rsidRDefault="00306B9B" w:rsidP="00FD2B0F">
            <w:pPr>
              <w:rPr>
                <w:b/>
              </w:rPr>
            </w:pPr>
          </w:p>
          <w:p w:rsidR="009E74B8" w:rsidRDefault="00FD2B0F" w:rsidP="00FD2B0F">
            <w:r>
              <w:t>-</w:t>
            </w:r>
            <w:r w:rsidRPr="009D797C">
              <w:rPr>
                <w:b/>
              </w:rPr>
              <w:t>S</w:t>
            </w:r>
            <w:r w:rsidR="009D797C">
              <w:rPr>
                <w:b/>
              </w:rPr>
              <w:t>Í</w:t>
            </w:r>
            <w:r>
              <w:t xml:space="preserve"> A CÀRREC DE </w:t>
            </w:r>
            <w:r w:rsidR="009600EE">
              <w:t>MASTERS/</w:t>
            </w:r>
            <w:r>
              <w:t xml:space="preserve">POSTGRAUS QUE HO CONTEMPLIN AL </w:t>
            </w:r>
            <w:r w:rsidR="00306B9B">
              <w:t xml:space="preserve">SEU </w:t>
            </w:r>
            <w:r>
              <w:t>PRESSUPOST</w:t>
            </w:r>
            <w:r w:rsidR="009600EE">
              <w:t xml:space="preserve"> INICIAL, TRAMITANT LA CORRESPONENT MC DEL CAPÍTOL 2 AL 6</w:t>
            </w:r>
          </w:p>
          <w:p w:rsidR="00306B9B" w:rsidRDefault="00306B9B" w:rsidP="00FD2B0F"/>
          <w:p w:rsidR="009E74B8" w:rsidRDefault="00FD2B0F" w:rsidP="0061749B">
            <w:r>
              <w:t>-</w:t>
            </w:r>
            <w:r w:rsidR="009D797C">
              <w:rPr>
                <w:b/>
              </w:rPr>
              <w:t>Sí</w:t>
            </w:r>
            <w:r>
              <w:t xml:space="preserve"> A CÀRREC D’ALTRES </w:t>
            </w:r>
            <w:r w:rsidR="00306B9B">
              <w:t xml:space="preserve">CRÈDITS  </w:t>
            </w:r>
            <w:r>
              <w:t>AFECTATS</w:t>
            </w:r>
            <w:r w:rsidR="00306B9B">
              <w:t xml:space="preserve"> SEMPRE QUE</w:t>
            </w:r>
            <w:r w:rsidR="00C74C08">
              <w:t xml:space="preserve"> </w:t>
            </w:r>
            <w:r w:rsidR="0061749B">
              <w:t xml:space="preserve">HI </w:t>
            </w:r>
            <w:r w:rsidR="00C74C08">
              <w:t xml:space="preserve">SIGUIN  </w:t>
            </w:r>
            <w:r w:rsidR="00306B9B">
              <w:t xml:space="preserve"> </w:t>
            </w:r>
            <w:r w:rsidR="00C74C08">
              <w:t xml:space="preserve">COMPRA ELEGIBLE, </w:t>
            </w:r>
            <w:r w:rsidR="009600EE">
              <w:t xml:space="preserve"> TRAMITANT, SI ÉS EL CAS, UNA MC DEL CAPÍTOL 2 AL 6</w:t>
            </w:r>
          </w:p>
          <w:p w:rsidR="0061749B" w:rsidRDefault="0061749B" w:rsidP="0061749B"/>
        </w:tc>
      </w:tr>
      <w:tr w:rsidR="006069F7" w:rsidTr="00466552">
        <w:trPr>
          <w:trHeight w:val="712"/>
        </w:trPr>
        <w:tc>
          <w:tcPr>
            <w:tcW w:w="3402" w:type="dxa"/>
          </w:tcPr>
          <w:p w:rsidR="006069F7" w:rsidRDefault="009E74B8" w:rsidP="009E74B8">
            <w:r>
              <w:t>REQUERIMENTS TÈCNICS DELS EQUIPS</w:t>
            </w:r>
          </w:p>
        </w:tc>
        <w:tc>
          <w:tcPr>
            <w:tcW w:w="2694" w:type="dxa"/>
          </w:tcPr>
          <w:p w:rsidR="006069F7" w:rsidRDefault="009E74B8" w:rsidP="00FD2B0F">
            <w:pPr>
              <w:jc w:val="center"/>
            </w:pPr>
            <w:r>
              <w:t>ELS INDICATS PER L’ÀREA DE TECNOLOGIES</w:t>
            </w:r>
            <w:r w:rsidR="009C14A4">
              <w:t xml:space="preserve"> </w:t>
            </w:r>
            <w:r w:rsidR="009C14A4" w:rsidRPr="009C14A4">
              <w:rPr>
                <w:b/>
              </w:rPr>
              <w:t>(*</w:t>
            </w:r>
            <w:r w:rsidR="009C14A4">
              <w:rPr>
                <w:b/>
              </w:rPr>
              <w:t>)</w:t>
            </w:r>
          </w:p>
        </w:tc>
        <w:tc>
          <w:tcPr>
            <w:tcW w:w="3827" w:type="dxa"/>
          </w:tcPr>
          <w:p w:rsidR="006069F7" w:rsidRDefault="006069F7" w:rsidP="00FD2B0F">
            <w:pPr>
              <w:jc w:val="center"/>
            </w:pPr>
          </w:p>
          <w:p w:rsidR="00103BFB" w:rsidRDefault="009E74B8" w:rsidP="00306B9B">
            <w:pPr>
              <w:jc w:val="center"/>
            </w:pPr>
            <w:r>
              <w:t>NO ESPECÍFICS</w:t>
            </w:r>
          </w:p>
        </w:tc>
      </w:tr>
      <w:tr w:rsidR="006069F7" w:rsidTr="00466552">
        <w:tc>
          <w:tcPr>
            <w:tcW w:w="3402" w:type="dxa"/>
          </w:tcPr>
          <w:p w:rsidR="006069F7" w:rsidRDefault="009E74B8">
            <w:r>
              <w:t xml:space="preserve">GARANTIA A CONTRACTAR </w:t>
            </w:r>
          </w:p>
          <w:p w:rsidR="009E74B8" w:rsidRPr="00306B9B" w:rsidRDefault="00306B9B">
            <w:r>
              <w:t>(RECOMANADA)</w:t>
            </w:r>
          </w:p>
        </w:tc>
        <w:tc>
          <w:tcPr>
            <w:tcW w:w="2694" w:type="dxa"/>
          </w:tcPr>
          <w:p w:rsidR="009E74B8" w:rsidRDefault="009E74B8" w:rsidP="00FD2B0F">
            <w:pPr>
              <w:jc w:val="center"/>
            </w:pPr>
          </w:p>
          <w:p w:rsidR="006069F7" w:rsidRDefault="00103BFB" w:rsidP="00FD2B0F">
            <w:pPr>
              <w:jc w:val="center"/>
            </w:pPr>
            <w:r>
              <w:t>4</w:t>
            </w:r>
            <w:r w:rsidR="009E74B8">
              <w:t xml:space="preserve"> ANYS</w:t>
            </w:r>
          </w:p>
        </w:tc>
        <w:tc>
          <w:tcPr>
            <w:tcW w:w="3827" w:type="dxa"/>
          </w:tcPr>
          <w:p w:rsidR="00103BFB" w:rsidRDefault="00103BFB" w:rsidP="00FD2B0F">
            <w:pPr>
              <w:jc w:val="center"/>
            </w:pPr>
          </w:p>
          <w:p w:rsidR="006069F7" w:rsidRDefault="009E74B8" w:rsidP="009D797C">
            <w:pPr>
              <w:jc w:val="center"/>
            </w:pPr>
            <w:r>
              <w:t xml:space="preserve">4 </w:t>
            </w:r>
            <w:r w:rsidR="009D797C">
              <w:t>ANYS</w:t>
            </w:r>
          </w:p>
        </w:tc>
      </w:tr>
      <w:tr w:rsidR="006069F7" w:rsidTr="00466552">
        <w:trPr>
          <w:trHeight w:val="967"/>
        </w:trPr>
        <w:tc>
          <w:tcPr>
            <w:tcW w:w="3402" w:type="dxa"/>
          </w:tcPr>
          <w:p w:rsidR="006069F7" w:rsidRDefault="006069F7"/>
          <w:p w:rsidR="009E74B8" w:rsidRDefault="009E74B8" w:rsidP="009E74B8">
            <w:r>
              <w:t>VIST-I-PLAU / AUTORITZACIONS PRÈVIES</w:t>
            </w:r>
          </w:p>
        </w:tc>
        <w:tc>
          <w:tcPr>
            <w:tcW w:w="2694" w:type="dxa"/>
          </w:tcPr>
          <w:p w:rsidR="006069F7" w:rsidRDefault="006069F7" w:rsidP="00FD2B0F">
            <w:pPr>
              <w:jc w:val="center"/>
            </w:pPr>
          </w:p>
          <w:p w:rsidR="009D797C" w:rsidRDefault="009D797C" w:rsidP="00FD2B0F">
            <w:pPr>
              <w:jc w:val="center"/>
            </w:pPr>
          </w:p>
          <w:p w:rsidR="009E74B8" w:rsidRDefault="009E74B8" w:rsidP="00FD2B0F">
            <w:pPr>
              <w:jc w:val="center"/>
            </w:pPr>
            <w:r>
              <w:t>NO</w:t>
            </w:r>
          </w:p>
          <w:p w:rsidR="002C2289" w:rsidRDefault="002C2289" w:rsidP="00306B9B">
            <w:pPr>
              <w:jc w:val="center"/>
            </w:pPr>
          </w:p>
        </w:tc>
        <w:tc>
          <w:tcPr>
            <w:tcW w:w="3827" w:type="dxa"/>
          </w:tcPr>
          <w:p w:rsidR="006069F7" w:rsidRDefault="006069F7" w:rsidP="00FD2B0F">
            <w:pPr>
              <w:jc w:val="center"/>
            </w:pPr>
          </w:p>
          <w:p w:rsidR="009E74B8" w:rsidRDefault="00306B9B" w:rsidP="00306B9B">
            <w:r>
              <w:t>-</w:t>
            </w:r>
            <w:r w:rsidR="009E74B8">
              <w:t>Administrador/a Centre</w:t>
            </w:r>
          </w:p>
          <w:p w:rsidR="00306B9B" w:rsidRDefault="00306B9B" w:rsidP="00306B9B">
            <w:r>
              <w:t>-Caps d´àrea</w:t>
            </w:r>
          </w:p>
          <w:p w:rsidR="009E74B8" w:rsidRDefault="009E74B8" w:rsidP="00306B9B">
            <w:pPr>
              <w:jc w:val="center"/>
            </w:pPr>
          </w:p>
        </w:tc>
      </w:tr>
      <w:tr w:rsidR="00FD2B0F" w:rsidTr="00466552">
        <w:trPr>
          <w:trHeight w:val="1947"/>
        </w:trPr>
        <w:tc>
          <w:tcPr>
            <w:tcW w:w="3402" w:type="dxa"/>
          </w:tcPr>
          <w:p w:rsidR="00CB4F16" w:rsidRDefault="00CB4F16"/>
          <w:p w:rsidR="00FD2B0F" w:rsidRDefault="00CB4F16" w:rsidP="00CB4F16">
            <w:r>
              <w:t>CÓM ES FORMALITZ</w:t>
            </w:r>
            <w:r w:rsidR="00246A0A">
              <w:t>A</w:t>
            </w:r>
            <w:r>
              <w:t xml:space="preserve"> L</w:t>
            </w:r>
            <w:r w:rsidR="0061749B">
              <w:t>’</w:t>
            </w:r>
            <w:r>
              <w:t>AUTORITZACIÓ PRÈVIA</w:t>
            </w:r>
          </w:p>
          <w:p w:rsidR="00CB4F16" w:rsidRDefault="00CB4F16" w:rsidP="00CB4F16">
            <w:r>
              <w:t xml:space="preserve">SI ELS CRÈDITS ES TROBEN A </w:t>
            </w:r>
            <w:r w:rsidRPr="00466552">
              <w:rPr>
                <w:b/>
              </w:rPr>
              <w:t>CAPÍTOLS DIFERENTS AL 6</w:t>
            </w:r>
          </w:p>
        </w:tc>
        <w:tc>
          <w:tcPr>
            <w:tcW w:w="2694" w:type="dxa"/>
          </w:tcPr>
          <w:p w:rsidR="00FD2B0F" w:rsidRDefault="00FD2B0F" w:rsidP="00103BFB"/>
          <w:p w:rsidR="009D797C" w:rsidRDefault="009D797C" w:rsidP="00103BFB"/>
          <w:p w:rsidR="009D797C" w:rsidRDefault="009D797C" w:rsidP="009D797C">
            <w:r>
              <w:t>Explicitar a la MC que es tracta de un ordinador de sobretaula</w:t>
            </w:r>
          </w:p>
        </w:tc>
        <w:tc>
          <w:tcPr>
            <w:tcW w:w="3827" w:type="dxa"/>
          </w:tcPr>
          <w:p w:rsidR="00CB4F16" w:rsidRPr="00246A0A" w:rsidRDefault="009D797C" w:rsidP="009C14A4">
            <w:pPr>
              <w:rPr>
                <w:b/>
              </w:rPr>
            </w:pPr>
            <w:r>
              <w:t>Annexar a la MC el formulari “</w:t>
            </w:r>
            <w:r w:rsidRPr="009D797C">
              <w:rPr>
                <w:i/>
              </w:rPr>
              <w:t xml:space="preserve">Informe proposta de modificació </w:t>
            </w:r>
            <w:r w:rsidR="00644025">
              <w:rPr>
                <w:i/>
              </w:rPr>
              <w:t>de crèdit</w:t>
            </w:r>
            <w:r>
              <w:t>”</w:t>
            </w:r>
            <w:r w:rsidR="009C14A4">
              <w:t>(</w:t>
            </w:r>
            <w:r w:rsidR="00644025" w:rsidRPr="008C3F59">
              <w:rPr>
                <w:b/>
              </w:rPr>
              <w:t>*</w:t>
            </w:r>
            <w:r w:rsidR="009C14A4">
              <w:rPr>
                <w:b/>
              </w:rPr>
              <w:t>*</w:t>
            </w:r>
            <w:r w:rsidR="009C14A4">
              <w:t xml:space="preserve">) </w:t>
            </w:r>
            <w:r>
              <w:t>signat per l’Administrador/Cap d’Àrea, justificant-hi la compra a</w:t>
            </w:r>
            <w:r w:rsidR="00246A0A">
              <w:t xml:space="preserve"> l’apartat “</w:t>
            </w:r>
            <w:r w:rsidR="00246A0A" w:rsidRPr="009D797C">
              <w:rPr>
                <w:i/>
              </w:rPr>
              <w:t>Justificació de la necessitat de modificació”</w:t>
            </w:r>
            <w:r w:rsidR="00246A0A">
              <w:t xml:space="preserve"> </w:t>
            </w:r>
          </w:p>
        </w:tc>
      </w:tr>
      <w:tr w:rsidR="00246A0A" w:rsidTr="00466552">
        <w:trPr>
          <w:trHeight w:val="1500"/>
        </w:trPr>
        <w:tc>
          <w:tcPr>
            <w:tcW w:w="3402" w:type="dxa"/>
          </w:tcPr>
          <w:p w:rsidR="00246A0A" w:rsidRDefault="00246A0A" w:rsidP="00246A0A">
            <w:r>
              <w:t>CÓM ES FORMALITZA L</w:t>
            </w:r>
            <w:r w:rsidR="0061749B">
              <w:t>’</w:t>
            </w:r>
            <w:r>
              <w:t>AUTORITZACIÓ PRÈVIA</w:t>
            </w:r>
          </w:p>
          <w:p w:rsidR="00246A0A" w:rsidRDefault="00246A0A" w:rsidP="00246A0A">
            <w:r>
              <w:t xml:space="preserve">SI ELS CRÈDITS ES TROBEN </w:t>
            </w:r>
            <w:r w:rsidRPr="00466552">
              <w:rPr>
                <w:b/>
              </w:rPr>
              <w:t>INICIALMENT AL CAPITOL 6</w:t>
            </w:r>
          </w:p>
        </w:tc>
        <w:tc>
          <w:tcPr>
            <w:tcW w:w="2694" w:type="dxa"/>
          </w:tcPr>
          <w:p w:rsidR="00246A0A" w:rsidRDefault="00246A0A" w:rsidP="00246A0A"/>
          <w:p w:rsidR="00246A0A" w:rsidRDefault="00246A0A" w:rsidP="00246A0A"/>
          <w:p w:rsidR="009D797C" w:rsidRDefault="009D797C" w:rsidP="009D797C">
            <w:pPr>
              <w:jc w:val="center"/>
            </w:pPr>
            <w:r>
              <w:t>--</w:t>
            </w:r>
          </w:p>
        </w:tc>
        <w:tc>
          <w:tcPr>
            <w:tcW w:w="3827" w:type="dxa"/>
          </w:tcPr>
          <w:p w:rsidR="00103BFB" w:rsidRDefault="00103BFB" w:rsidP="00246A0A"/>
          <w:p w:rsidR="00246A0A" w:rsidRPr="00103BFB" w:rsidRDefault="00103BFB" w:rsidP="00246A0A">
            <w:pPr>
              <w:rPr>
                <w:b/>
              </w:rPr>
            </w:pPr>
            <w:r>
              <w:t>Annexar a l’expedient SAP un document justificatiu de la compra signat per l’</w:t>
            </w:r>
            <w:r>
              <w:rPr>
                <w:b/>
              </w:rPr>
              <w:t>Administrador/a</w:t>
            </w:r>
            <w:r w:rsidR="009600EE">
              <w:rPr>
                <w:b/>
              </w:rPr>
              <w:t xml:space="preserve"> o Cap d’Àrea</w:t>
            </w:r>
          </w:p>
        </w:tc>
      </w:tr>
    </w:tbl>
    <w:p w:rsidR="00644025" w:rsidRDefault="00644025">
      <w:pPr>
        <w:rPr>
          <w:b/>
        </w:rPr>
      </w:pPr>
    </w:p>
    <w:p w:rsidR="001B4E65" w:rsidRDefault="00466552">
      <w:pPr>
        <w:pBdr>
          <w:bottom w:val="single" w:sz="12" w:space="1" w:color="auto"/>
        </w:pBdr>
        <w:rPr>
          <w:b/>
        </w:rPr>
      </w:pPr>
      <w:r>
        <w:rPr>
          <w:b/>
        </w:rPr>
        <w:t>Novembre, 2015</w:t>
      </w:r>
    </w:p>
    <w:p w:rsidR="009C14A4" w:rsidRDefault="009C14A4">
      <w:pPr>
        <w:rPr>
          <w:b/>
        </w:rPr>
      </w:pPr>
      <w:r>
        <w:rPr>
          <w:b/>
        </w:rPr>
        <w:t xml:space="preserve">* </w:t>
      </w:r>
      <w:hyperlink r:id="rId6" w:history="1">
        <w:r w:rsidRPr="009C14A4">
          <w:rPr>
            <w:rStyle w:val="Enlla"/>
            <w:sz w:val="20"/>
          </w:rPr>
          <w:t>http://www.ub.edu/iub/serveis/equips_adqpc.htm</w:t>
        </w:r>
      </w:hyperlink>
      <w:r w:rsidRPr="009C14A4">
        <w:rPr>
          <w:b/>
          <w:sz w:val="20"/>
        </w:rPr>
        <w:t xml:space="preserve">  </w:t>
      </w:r>
    </w:p>
    <w:p w:rsidR="00644025" w:rsidRDefault="009C14A4">
      <w:r>
        <w:rPr>
          <w:b/>
        </w:rPr>
        <w:t>*</w:t>
      </w:r>
      <w:r w:rsidR="00644025" w:rsidRPr="008C3F59">
        <w:rPr>
          <w:b/>
        </w:rPr>
        <w:t>*</w:t>
      </w:r>
      <w:r w:rsidR="00644025">
        <w:t xml:space="preserve"> </w:t>
      </w:r>
      <w:hyperlink r:id="rId7" w:history="1">
        <w:r w:rsidR="00644025" w:rsidRPr="009C14A4">
          <w:rPr>
            <w:rStyle w:val="Enlla"/>
            <w:sz w:val="20"/>
          </w:rPr>
          <w:t>http://www.ub.edu/finances/ATENEA_ECOFIN/formularis/formulari_informe_proposta_%20MC.pdf</w:t>
        </w:r>
      </w:hyperlink>
    </w:p>
    <w:sectPr w:rsidR="00644025" w:rsidSect="003A4286">
      <w:headerReference w:type="default" r:id="rId8"/>
      <w:pgSz w:w="11906" w:h="16838"/>
      <w:pgMar w:top="1560" w:right="1077" w:bottom="1134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7D" w:rsidRDefault="0036427D" w:rsidP="003A4286">
      <w:pPr>
        <w:spacing w:after="0" w:line="240" w:lineRule="auto"/>
      </w:pPr>
      <w:r>
        <w:separator/>
      </w:r>
    </w:p>
  </w:endnote>
  <w:endnote w:type="continuationSeparator" w:id="0">
    <w:p w:rsidR="0036427D" w:rsidRDefault="0036427D" w:rsidP="003A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7D" w:rsidRDefault="0036427D" w:rsidP="003A4286">
      <w:pPr>
        <w:spacing w:after="0" w:line="240" w:lineRule="auto"/>
      </w:pPr>
      <w:r>
        <w:separator/>
      </w:r>
    </w:p>
  </w:footnote>
  <w:footnote w:type="continuationSeparator" w:id="0">
    <w:p w:rsidR="0036427D" w:rsidRDefault="0036427D" w:rsidP="003A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86" w:rsidRDefault="003A4286">
    <w:pPr>
      <w:pStyle w:val="Capalera"/>
    </w:pPr>
    <w:r>
      <w:rPr>
        <w:noProof/>
        <w:lang w:val="es-ES" w:eastAsia="es-ES"/>
      </w:rPr>
      <w:drawing>
        <wp:inline distT="0" distB="0" distL="0" distR="0" wp14:anchorId="3EC083F0" wp14:editId="7A927609">
          <wp:extent cx="2051624" cy="655320"/>
          <wp:effectExtent l="0" t="0" r="6350" b="0"/>
          <wp:docPr id="8" name="Imatge 1" descr="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de Barce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412" cy="67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5"/>
    <w:rsid w:val="00061536"/>
    <w:rsid w:val="00073047"/>
    <w:rsid w:val="00103BFB"/>
    <w:rsid w:val="001B4E65"/>
    <w:rsid w:val="00246A0A"/>
    <w:rsid w:val="002C10FB"/>
    <w:rsid w:val="002C2289"/>
    <w:rsid w:val="00306B9B"/>
    <w:rsid w:val="00361AD4"/>
    <w:rsid w:val="0036427D"/>
    <w:rsid w:val="003A4286"/>
    <w:rsid w:val="00466552"/>
    <w:rsid w:val="006069F7"/>
    <w:rsid w:val="0061749B"/>
    <w:rsid w:val="00644025"/>
    <w:rsid w:val="007134B2"/>
    <w:rsid w:val="0073642E"/>
    <w:rsid w:val="008C315B"/>
    <w:rsid w:val="008C3F59"/>
    <w:rsid w:val="009600EE"/>
    <w:rsid w:val="009C14A4"/>
    <w:rsid w:val="009D797C"/>
    <w:rsid w:val="009E3BF6"/>
    <w:rsid w:val="009E74B8"/>
    <w:rsid w:val="00A27380"/>
    <w:rsid w:val="00C35C96"/>
    <w:rsid w:val="00C74C08"/>
    <w:rsid w:val="00CB4F16"/>
    <w:rsid w:val="00DE143C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1B37E0-6E3D-4B8F-9479-D7C019E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1B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069F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C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C315B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basedOn w:val="Tipusdelletraperdefectedelpargraf"/>
    <w:uiPriority w:val="99"/>
    <w:unhideWhenUsed/>
    <w:rsid w:val="0064402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3642E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3A4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A4286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A4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A428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b.edu/finances/ATENEA_ECOFIN/formularis/formulari_informe_proposta_%20M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.edu/iub/serveis/equips_adqpc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DALMAU PEREZ</dc:creator>
  <cp:keywords/>
  <dc:description/>
  <cp:lastModifiedBy>M. TERESA ALSINA TORRA</cp:lastModifiedBy>
  <cp:revision>2</cp:revision>
  <cp:lastPrinted>2015-11-16T10:44:00Z</cp:lastPrinted>
  <dcterms:created xsi:type="dcterms:W3CDTF">2015-11-17T13:59:00Z</dcterms:created>
  <dcterms:modified xsi:type="dcterms:W3CDTF">2015-11-17T13:59:00Z</dcterms:modified>
</cp:coreProperties>
</file>